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3C" w:rsidRPr="00E4260F" w:rsidRDefault="00747459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</w:rPr>
      </w:pPr>
      <w:r w:rsidRPr="00E4260F">
        <w:rPr>
          <w:rFonts w:asciiTheme="minorHAnsi" w:eastAsia="Times New Roman" w:hAnsiTheme="minorHAnsi" w:cs="Times New Roman"/>
          <w:b/>
        </w:rPr>
        <w:t>Date :</w:t>
      </w:r>
      <w:r w:rsidR="00BB41AA" w:rsidRPr="00E4260F">
        <w:rPr>
          <w:rFonts w:asciiTheme="minorHAnsi" w:eastAsia="Times New Roman" w:hAnsiTheme="minorHAnsi" w:cs="Times New Roman"/>
          <w:b/>
        </w:rPr>
        <w:t xml:space="preserve"> </w:t>
      </w:r>
      <w:r w:rsidRPr="00E4260F">
        <w:rPr>
          <w:rFonts w:asciiTheme="minorHAnsi" w:eastAsia="Times New Roman" w:hAnsiTheme="minorHAnsi" w:cs="Times New Roman"/>
          <w:b/>
        </w:rPr>
        <w:t>Mercredi</w:t>
      </w:r>
      <w:r w:rsidR="005C0782" w:rsidRPr="00E4260F">
        <w:rPr>
          <w:rFonts w:asciiTheme="minorHAnsi" w:eastAsia="Times New Roman" w:hAnsiTheme="minorHAnsi" w:cs="Times New Roman"/>
          <w:b/>
        </w:rPr>
        <w:t xml:space="preserve">, </w:t>
      </w:r>
      <w:r w:rsidR="00110AF6" w:rsidRPr="00E4260F">
        <w:rPr>
          <w:rFonts w:asciiTheme="minorHAnsi" w:eastAsia="Times New Roman" w:hAnsiTheme="minorHAnsi" w:cs="Times New Roman"/>
          <w:b/>
        </w:rPr>
        <w:t xml:space="preserve">25 </w:t>
      </w:r>
      <w:r w:rsidRPr="00E4260F">
        <w:rPr>
          <w:rFonts w:asciiTheme="minorHAnsi" w:eastAsia="Times New Roman" w:hAnsiTheme="minorHAnsi" w:cs="Times New Roman"/>
          <w:b/>
        </w:rPr>
        <w:t>Mars</w:t>
      </w:r>
      <w:r w:rsidR="003F00D7" w:rsidRPr="00E4260F">
        <w:rPr>
          <w:rFonts w:asciiTheme="minorHAnsi" w:eastAsia="Times New Roman" w:hAnsiTheme="minorHAnsi" w:cs="Times New Roman"/>
          <w:b/>
        </w:rPr>
        <w:t xml:space="preserve"> </w:t>
      </w:r>
      <w:r w:rsidR="00967704" w:rsidRPr="00E4260F">
        <w:rPr>
          <w:rFonts w:asciiTheme="minorHAnsi" w:eastAsia="Times New Roman" w:hAnsiTheme="minorHAnsi" w:cs="Times New Roman"/>
          <w:b/>
        </w:rPr>
        <w:t>201</w:t>
      </w:r>
      <w:r w:rsidR="00110AF6" w:rsidRPr="00E4260F">
        <w:rPr>
          <w:rFonts w:asciiTheme="minorHAnsi" w:eastAsia="Times New Roman" w:hAnsiTheme="minorHAnsi" w:cs="Times New Roman"/>
          <w:b/>
        </w:rPr>
        <w:t>5</w:t>
      </w:r>
    </w:p>
    <w:p w:rsidR="00151418" w:rsidRPr="00E4260F" w:rsidRDefault="00747459" w:rsidP="005078F7">
      <w:pPr>
        <w:pStyle w:val="Default"/>
        <w:spacing w:line="360" w:lineRule="auto"/>
        <w:rPr>
          <w:rFonts w:asciiTheme="minorHAnsi" w:hAnsiTheme="minorHAnsi"/>
          <w:b/>
          <w:sz w:val="22"/>
          <w:szCs w:val="22"/>
          <w:lang w:val="fr-FR"/>
        </w:rPr>
      </w:pPr>
      <w:r w:rsidRPr="00E4260F">
        <w:rPr>
          <w:rFonts w:asciiTheme="minorHAnsi" w:eastAsia="Times New Roman" w:hAnsiTheme="minorHAnsi" w:cs="Times New Roman"/>
          <w:b/>
          <w:sz w:val="22"/>
          <w:szCs w:val="22"/>
          <w:lang w:val="fr-FR"/>
        </w:rPr>
        <w:t>Lieu :</w:t>
      </w:r>
      <w:r w:rsidR="00151418" w:rsidRPr="00E4260F">
        <w:rPr>
          <w:rFonts w:asciiTheme="minorHAnsi" w:eastAsia="Times New Roman" w:hAnsiTheme="minorHAnsi" w:cs="Times New Roman"/>
          <w:b/>
          <w:sz w:val="22"/>
          <w:szCs w:val="22"/>
          <w:lang w:val="fr-FR"/>
        </w:rPr>
        <w:t xml:space="preserve"> </w:t>
      </w:r>
      <w:r w:rsidR="00D53D79" w:rsidRPr="00E4260F">
        <w:rPr>
          <w:rFonts w:asciiTheme="minorHAnsi" w:eastAsia="Times New Roman" w:hAnsiTheme="minorHAnsi" w:cs="Times New Roman"/>
          <w:b/>
          <w:sz w:val="22"/>
          <w:szCs w:val="22"/>
          <w:lang w:val="fr-FR"/>
        </w:rPr>
        <w:t>Présidence de l’</w:t>
      </w:r>
      <w:r w:rsidR="00110AF6" w:rsidRPr="00E4260F">
        <w:rPr>
          <w:rFonts w:asciiTheme="minorHAnsi" w:eastAsia="Times New Roman" w:hAnsiTheme="minorHAnsi" w:cs="Times New Roman"/>
          <w:b/>
          <w:sz w:val="22"/>
          <w:szCs w:val="22"/>
          <w:lang w:val="fr-FR"/>
        </w:rPr>
        <w:t>Université Mohamed V</w:t>
      </w:r>
      <w:r w:rsidR="003F00D7" w:rsidRPr="00E4260F">
        <w:rPr>
          <w:rFonts w:asciiTheme="minorHAnsi" w:eastAsia="Times New Roman" w:hAnsiTheme="minorHAnsi" w:cs="Times New Roman"/>
          <w:b/>
          <w:sz w:val="22"/>
          <w:szCs w:val="22"/>
          <w:lang w:val="fr-FR"/>
        </w:rPr>
        <w:t xml:space="preserve">, </w:t>
      </w:r>
      <w:r w:rsidR="003F00D7" w:rsidRPr="00E4260F">
        <w:rPr>
          <w:rFonts w:asciiTheme="minorHAnsi" w:hAnsiTheme="minorHAnsi"/>
          <w:b/>
          <w:sz w:val="22"/>
          <w:szCs w:val="22"/>
          <w:lang w:val="fr-FR"/>
        </w:rPr>
        <w:t>Rabat</w:t>
      </w:r>
      <w:r w:rsidR="00AC7BE2" w:rsidRPr="00E4260F">
        <w:rPr>
          <w:rFonts w:asciiTheme="minorHAnsi" w:hAnsiTheme="minorHAnsi"/>
          <w:b/>
          <w:sz w:val="22"/>
          <w:szCs w:val="22"/>
          <w:lang w:val="fr-FR"/>
        </w:rPr>
        <w:t>/</w:t>
      </w:r>
      <w:r w:rsidRPr="00E4260F">
        <w:rPr>
          <w:rFonts w:asciiTheme="minorHAnsi" w:hAnsiTheme="minorHAnsi"/>
          <w:b/>
          <w:sz w:val="22"/>
          <w:szCs w:val="22"/>
          <w:lang w:val="fr-FR"/>
        </w:rPr>
        <w:t>Maroc</w:t>
      </w:r>
    </w:p>
    <w:p w:rsidR="00184B3C" w:rsidRPr="00E4260F" w:rsidRDefault="00747459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b/>
          <w:lang w:val="en-US"/>
        </w:rPr>
      </w:pPr>
      <w:proofErr w:type="spellStart"/>
      <w:r w:rsidRPr="00E4260F">
        <w:rPr>
          <w:rFonts w:asciiTheme="minorHAnsi" w:eastAsia="Times New Roman" w:hAnsiTheme="minorHAnsi" w:cs="Times New Roman"/>
          <w:b/>
          <w:lang w:val="en-US"/>
        </w:rPr>
        <w:t>Nombre</w:t>
      </w:r>
      <w:proofErr w:type="spellEnd"/>
      <w:r w:rsidRPr="00E4260F">
        <w:rPr>
          <w:rFonts w:asciiTheme="minorHAnsi" w:eastAsia="Times New Roman" w:hAnsiTheme="minorHAnsi" w:cs="Times New Roman"/>
          <w:b/>
          <w:lang w:val="en-US"/>
        </w:rPr>
        <w:t xml:space="preserve"> de </w:t>
      </w:r>
      <w:r w:rsidR="003F00D7" w:rsidRPr="00E4260F">
        <w:rPr>
          <w:rFonts w:asciiTheme="minorHAnsi" w:eastAsia="Times New Roman" w:hAnsiTheme="minorHAnsi" w:cs="Times New Roman"/>
          <w:b/>
          <w:lang w:val="en-US"/>
        </w:rPr>
        <w:t xml:space="preserve">Participants: </w:t>
      </w:r>
      <w:r w:rsidR="006D73E2">
        <w:rPr>
          <w:rFonts w:asciiTheme="minorHAnsi" w:eastAsia="Times New Roman" w:hAnsiTheme="minorHAnsi" w:cs="Times New Roman"/>
          <w:b/>
          <w:lang w:val="en-US"/>
        </w:rPr>
        <w:t>30</w:t>
      </w:r>
      <w:r w:rsidR="00AC7BE2" w:rsidRPr="00E4260F">
        <w:rPr>
          <w:rFonts w:asciiTheme="minorHAnsi" w:eastAsia="Times New Roman" w:hAnsiTheme="minorHAnsi" w:cs="Times New Roman"/>
          <w:b/>
          <w:lang w:val="en-US"/>
        </w:rPr>
        <w:t xml:space="preserve"> max.</w:t>
      </w:r>
    </w:p>
    <w:p w:rsidR="00CC17A8" w:rsidRPr="00D32443" w:rsidRDefault="00CC17A8" w:rsidP="005078F7">
      <w:pPr>
        <w:tabs>
          <w:tab w:val="left" w:pos="1835"/>
        </w:tabs>
        <w:spacing w:line="360" w:lineRule="auto"/>
        <w:jc w:val="both"/>
        <w:rPr>
          <w:rFonts w:asciiTheme="minorHAnsi" w:eastAsia="Times New Roman" w:hAnsiTheme="minorHAnsi" w:cs="Times New Roman"/>
          <w:lang w:val="en-US"/>
        </w:rPr>
      </w:pPr>
    </w:p>
    <w:tbl>
      <w:tblPr>
        <w:tblStyle w:val="HelleListe-Akzent11"/>
        <w:tblW w:w="9072" w:type="dxa"/>
        <w:tblInd w:w="108" w:type="dxa"/>
        <w:tblLook w:val="04A0" w:firstRow="1" w:lastRow="0" w:firstColumn="1" w:lastColumn="0" w:noHBand="0" w:noVBand="1"/>
      </w:tblPr>
      <w:tblGrid>
        <w:gridCol w:w="1451"/>
        <w:gridCol w:w="4503"/>
        <w:gridCol w:w="3118"/>
      </w:tblGrid>
      <w:tr w:rsidR="003F00D7" w:rsidRPr="00D32443" w:rsidTr="0054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D32443" w:rsidRDefault="00747459" w:rsidP="005078F7">
            <w:pPr>
              <w:tabs>
                <w:tab w:val="left" w:pos="1835"/>
              </w:tabs>
              <w:spacing w:line="360" w:lineRule="auto"/>
              <w:jc w:val="both"/>
              <w:rPr>
                <w:rFonts w:asciiTheme="minorHAnsi" w:eastAsia="Times New Roman" w:hAnsiTheme="minorHAnsi" w:cs="Times New Roman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="Times New Roman"/>
                <w:lang w:val="en-US"/>
              </w:rPr>
              <w:t>Heure</w:t>
            </w:r>
            <w:proofErr w:type="spellEnd"/>
            <w:r>
              <w:rPr>
                <w:rFonts w:asciiTheme="minorHAnsi" w:eastAsia="Times New Roman" w:hAnsiTheme="minorHAnsi" w:cs="Times New Roman"/>
                <w:lang w:val="en-US"/>
              </w:rPr>
              <w:t xml:space="preserve"> </w:t>
            </w:r>
          </w:p>
        </w:tc>
        <w:tc>
          <w:tcPr>
            <w:tcW w:w="4503" w:type="dxa"/>
          </w:tcPr>
          <w:p w:rsidR="003F00D7" w:rsidRPr="00D32443" w:rsidRDefault="00747459" w:rsidP="005078F7">
            <w:pPr>
              <w:tabs>
                <w:tab w:val="left" w:pos="1835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="Times New Roman"/>
                <w:lang w:val="en-US"/>
              </w:rPr>
              <w:t>Sujet</w:t>
            </w:r>
            <w:proofErr w:type="spellEnd"/>
            <w:r>
              <w:rPr>
                <w:rFonts w:asciiTheme="minorHAnsi" w:eastAsia="Times New Roman" w:hAnsiTheme="minorHAnsi" w:cs="Times New Roman"/>
                <w:lang w:val="en-US"/>
              </w:rPr>
              <w:t xml:space="preserve"> </w:t>
            </w:r>
          </w:p>
        </w:tc>
        <w:tc>
          <w:tcPr>
            <w:tcW w:w="3118" w:type="dxa"/>
          </w:tcPr>
          <w:p w:rsidR="003F00D7" w:rsidRPr="00D32443" w:rsidRDefault="00747459" w:rsidP="008F4572">
            <w:pPr>
              <w:tabs>
                <w:tab w:val="left" w:pos="1835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="Times New Roman"/>
                <w:lang w:val="en-US"/>
              </w:rPr>
              <w:t>R</w:t>
            </w:r>
            <w:r w:rsidR="008F4572">
              <w:rPr>
                <w:rFonts w:asciiTheme="minorHAnsi" w:eastAsia="Times New Roman" w:hAnsiTheme="minorHAnsi" w:cs="Times New Roman"/>
                <w:lang w:val="en-US"/>
              </w:rPr>
              <w:t>esponsa</w:t>
            </w:r>
            <w:r>
              <w:rPr>
                <w:rFonts w:asciiTheme="minorHAnsi" w:eastAsia="Times New Roman" w:hAnsiTheme="minorHAnsi" w:cs="Times New Roman"/>
                <w:lang w:val="en-US"/>
              </w:rPr>
              <w:t>ble</w:t>
            </w:r>
            <w:proofErr w:type="spellEnd"/>
            <w:r w:rsidR="008F4572">
              <w:rPr>
                <w:rFonts w:asciiTheme="minorHAnsi" w:eastAsia="Times New Roman" w:hAnsiTheme="minorHAnsi" w:cs="Times New Roman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lang w:val="en-US"/>
              </w:rPr>
              <w:t xml:space="preserve"> </w:t>
            </w:r>
          </w:p>
        </w:tc>
      </w:tr>
      <w:tr w:rsidR="003F00D7" w:rsidRPr="00D32443" w:rsidTr="00542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D32443" w:rsidRDefault="00D14637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lang w:val="en-US"/>
              </w:rPr>
            </w:pPr>
            <w:r w:rsidRPr="00D32443">
              <w:rPr>
                <w:rFonts w:asciiTheme="minorHAnsi" w:eastAsia="Times New Roman" w:hAnsiTheme="minorHAnsi" w:cs="Times New Roman"/>
                <w:lang w:val="en-US"/>
              </w:rPr>
              <w:t>09:3</w:t>
            </w:r>
            <w:r w:rsidR="003F00D7" w:rsidRPr="00D32443">
              <w:rPr>
                <w:rFonts w:asciiTheme="minorHAnsi" w:eastAsia="Times New Roman" w:hAnsiTheme="minorHAnsi" w:cs="Times New Roman"/>
                <w:lang w:val="en-US"/>
              </w:rPr>
              <w:t>0 - 10:</w:t>
            </w:r>
            <w:r w:rsidRPr="00D32443">
              <w:rPr>
                <w:rFonts w:asciiTheme="minorHAnsi" w:eastAsia="Times New Roman" w:hAnsiTheme="minorHAnsi" w:cs="Times New Roman"/>
                <w:lang w:val="en-US"/>
              </w:rPr>
              <w:t>00</w:t>
            </w:r>
          </w:p>
        </w:tc>
        <w:tc>
          <w:tcPr>
            <w:tcW w:w="4503" w:type="dxa"/>
          </w:tcPr>
          <w:p w:rsidR="00AF5386" w:rsidRPr="00747459" w:rsidRDefault="00747459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747459">
              <w:rPr>
                <w:rFonts w:asciiTheme="minorHAnsi" w:eastAsia="Times New Roman" w:hAnsiTheme="minorHAnsi" w:cs="Times New Roman"/>
                <w:b/>
              </w:rPr>
              <w:t>L’</w:t>
            </w:r>
            <w:r w:rsidR="008008D3">
              <w:rPr>
                <w:rFonts w:asciiTheme="minorHAnsi" w:eastAsia="Times New Roman" w:hAnsiTheme="minorHAnsi" w:cs="Times New Roman"/>
                <w:b/>
              </w:rPr>
              <w:t>ouverture de l</w:t>
            </w:r>
            <w:r w:rsidR="008F4572">
              <w:rPr>
                <w:rFonts w:asciiTheme="minorHAnsi" w:eastAsia="Times New Roman" w:hAnsiTheme="minorHAnsi" w:cs="Times New Roman"/>
                <w:b/>
              </w:rPr>
              <w:t>’</w:t>
            </w:r>
            <w:r w:rsidRPr="00747459">
              <w:rPr>
                <w:rFonts w:asciiTheme="minorHAnsi" w:eastAsia="Times New Roman" w:hAnsiTheme="minorHAnsi" w:cs="Times New Roman"/>
                <w:b/>
              </w:rPr>
              <w:t xml:space="preserve">atelier </w:t>
            </w:r>
            <w:r w:rsidR="00AF5386" w:rsidRPr="00747459">
              <w:rPr>
                <w:rFonts w:asciiTheme="minorHAnsi" w:eastAsia="Times New Roman" w:hAnsiTheme="minorHAnsi" w:cs="Times New Roman"/>
                <w:b/>
              </w:rPr>
              <w:t>:</w:t>
            </w:r>
          </w:p>
          <w:p w:rsidR="003F00D7" w:rsidRPr="00747459" w:rsidRDefault="00747459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747459">
              <w:rPr>
                <w:rFonts w:asciiTheme="minorHAnsi" w:eastAsia="Times New Roman" w:hAnsiTheme="minorHAnsi" w:cs="Times New Roman"/>
              </w:rPr>
              <w:t xml:space="preserve">Mot de bienvenue </w:t>
            </w:r>
          </w:p>
          <w:p w:rsidR="00AF5386" w:rsidRPr="008F4572" w:rsidRDefault="00747459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8F4572">
              <w:rPr>
                <w:rFonts w:asciiTheme="minorHAnsi" w:eastAsia="Times New Roman" w:hAnsiTheme="minorHAnsi" w:cs="Times New Roman"/>
              </w:rPr>
              <w:t>Auto-</w:t>
            </w:r>
            <w:r w:rsidR="008F4572" w:rsidRPr="008F4572">
              <w:rPr>
                <w:rFonts w:asciiTheme="minorHAnsi" w:eastAsia="Times New Roman" w:hAnsiTheme="minorHAnsi" w:cs="Times New Roman"/>
              </w:rPr>
              <w:t>présentation</w:t>
            </w:r>
            <w:r w:rsidRPr="008F4572">
              <w:rPr>
                <w:rFonts w:asciiTheme="minorHAnsi" w:eastAsia="Times New Roman" w:hAnsiTheme="minorHAnsi" w:cs="Times New Roman"/>
              </w:rPr>
              <w:t xml:space="preserve"> des participants </w:t>
            </w:r>
          </w:p>
          <w:p w:rsidR="00D14637" w:rsidRPr="008F4572" w:rsidRDefault="008F4572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8F4572">
              <w:rPr>
                <w:rFonts w:asciiTheme="minorHAnsi" w:eastAsia="Times New Roman" w:hAnsiTheme="minorHAnsi" w:cs="Times New Roman"/>
              </w:rPr>
              <w:t>Objectifs de l’</w:t>
            </w:r>
            <w:r>
              <w:rPr>
                <w:rFonts w:asciiTheme="minorHAnsi" w:eastAsia="Times New Roman" w:hAnsiTheme="minorHAnsi" w:cs="Times New Roman"/>
              </w:rPr>
              <w:t>atelie</w:t>
            </w:r>
            <w:r w:rsidRPr="008F4572">
              <w:rPr>
                <w:rFonts w:asciiTheme="minorHAnsi" w:eastAsia="Times New Roman" w:hAnsiTheme="minorHAnsi" w:cs="Times New Roman"/>
              </w:rPr>
              <w:t xml:space="preserve">r </w:t>
            </w:r>
          </w:p>
          <w:p w:rsidR="003F00D7" w:rsidRPr="00B71095" w:rsidRDefault="00B71095" w:rsidP="008008D3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>Tour de table Q&amp;</w:t>
            </w:r>
            <w:r w:rsidRPr="00B71095">
              <w:rPr>
                <w:rFonts w:asciiTheme="minorHAnsi" w:eastAsia="Times New Roman" w:hAnsiTheme="minorHAnsi" w:cs="Times New Roman"/>
              </w:rPr>
              <w:t>R</w:t>
            </w:r>
            <w:r w:rsidR="008008D3">
              <w:rPr>
                <w:rFonts w:asciiTheme="minorHAnsi" w:eastAsia="Times New Roman" w:hAnsiTheme="minorHAnsi" w:cs="Times New Roman"/>
              </w:rPr>
              <w:t>,</w:t>
            </w:r>
            <w:r w:rsidRPr="00B71095">
              <w:rPr>
                <w:rFonts w:asciiTheme="minorHAnsi" w:eastAsia="Times New Roman" w:hAnsiTheme="minorHAnsi" w:cs="Times New Roman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</w:rPr>
              <w:t xml:space="preserve">réaction des participants </w:t>
            </w:r>
          </w:p>
        </w:tc>
        <w:tc>
          <w:tcPr>
            <w:tcW w:w="3118" w:type="dxa"/>
          </w:tcPr>
          <w:p w:rsidR="00D14637" w:rsidRPr="00973735" w:rsidRDefault="00DD1890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973735">
              <w:rPr>
                <w:rFonts w:asciiTheme="minorHAnsi" w:eastAsia="Times New Roman" w:hAnsiTheme="minorHAnsi" w:cs="Times New Roman"/>
              </w:rPr>
              <w:t xml:space="preserve">Modération </w:t>
            </w:r>
            <w:r w:rsidR="005E7585" w:rsidRPr="00973735">
              <w:rPr>
                <w:rFonts w:asciiTheme="minorHAnsi" w:eastAsia="Times New Roman" w:hAnsiTheme="minorHAnsi" w:cs="Times New Roman"/>
              </w:rPr>
              <w:t xml:space="preserve">: </w:t>
            </w:r>
            <w:r w:rsidR="00973735" w:rsidRPr="00973735">
              <w:rPr>
                <w:rFonts w:asciiTheme="minorHAnsi" w:eastAsia="Times New Roman" w:hAnsiTheme="minorHAnsi" w:cs="Times New Roman"/>
              </w:rPr>
              <w:t>Mustapha Ayaita</w:t>
            </w:r>
          </w:p>
          <w:p w:rsidR="005078F7" w:rsidRPr="00973735" w:rsidRDefault="00D14637" w:rsidP="003C4ABF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973735">
              <w:rPr>
                <w:rFonts w:asciiTheme="minorHAnsi" w:eastAsia="Times New Roman" w:hAnsiTheme="minorHAnsi" w:cs="Times New Roman"/>
              </w:rPr>
              <w:t xml:space="preserve">Steffen Erdle, </w:t>
            </w:r>
            <w:r w:rsidR="00AC6C1D" w:rsidRPr="00973735">
              <w:rPr>
                <w:rFonts w:asciiTheme="minorHAnsi" w:eastAsia="Times New Roman" w:hAnsiTheme="minorHAnsi" w:cs="Times New Roman"/>
              </w:rPr>
              <w:t>GIZ</w:t>
            </w:r>
          </w:p>
        </w:tc>
      </w:tr>
      <w:tr w:rsidR="003F00D7" w:rsidRPr="00973735" w:rsidTr="00542E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D32443" w:rsidRDefault="003F00D7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lang w:val="en-US"/>
              </w:rPr>
            </w:pPr>
            <w:r w:rsidRPr="00D32443">
              <w:rPr>
                <w:rFonts w:asciiTheme="minorHAnsi" w:eastAsia="Times New Roman" w:hAnsiTheme="minorHAnsi" w:cs="Times New Roman"/>
                <w:lang w:val="en-US"/>
              </w:rPr>
              <w:t xml:space="preserve">10:00 </w:t>
            </w:r>
            <w:r w:rsidR="00D14637" w:rsidRPr="00D32443">
              <w:rPr>
                <w:rFonts w:asciiTheme="minorHAnsi" w:eastAsia="Times New Roman" w:hAnsiTheme="minorHAnsi" w:cs="Times New Roman"/>
                <w:lang w:val="en-US"/>
              </w:rPr>
              <w:t>–</w:t>
            </w:r>
            <w:r w:rsidRPr="00D32443">
              <w:rPr>
                <w:rFonts w:asciiTheme="minorHAnsi" w:eastAsia="Times New Roman" w:hAnsiTheme="minorHAnsi" w:cs="Times New Roman"/>
                <w:lang w:val="en-US"/>
              </w:rPr>
              <w:t xml:space="preserve"> 10:</w:t>
            </w:r>
            <w:r w:rsidR="00AF5386" w:rsidRPr="00D32443">
              <w:rPr>
                <w:rFonts w:asciiTheme="minorHAnsi" w:eastAsia="Times New Roman" w:hAnsiTheme="minorHAnsi" w:cs="Times New Roman"/>
                <w:lang w:val="en-US"/>
              </w:rPr>
              <w:t>45</w:t>
            </w:r>
          </w:p>
        </w:tc>
        <w:tc>
          <w:tcPr>
            <w:tcW w:w="4503" w:type="dxa"/>
          </w:tcPr>
          <w:p w:rsidR="00AF5386" w:rsidRPr="008F4572" w:rsidRDefault="008F4572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</w:rPr>
            </w:pPr>
            <w:r w:rsidRPr="008F4572">
              <w:rPr>
                <w:rStyle w:val="Seitenzahl"/>
                <w:rFonts w:asciiTheme="minorHAnsi" w:hAnsiTheme="minorHAnsi"/>
                <w:b/>
              </w:rPr>
              <w:t xml:space="preserve">Brève introduction du projet </w:t>
            </w:r>
            <w:r w:rsidR="00D14637" w:rsidRPr="008F4572">
              <w:rPr>
                <w:rStyle w:val="Seitenzahl"/>
                <w:rFonts w:asciiTheme="minorHAnsi" w:hAnsiTheme="minorHAnsi"/>
                <w:b/>
              </w:rPr>
              <w:t>SE4JOBS</w:t>
            </w:r>
            <w:r w:rsidRPr="008F4572">
              <w:rPr>
                <w:rStyle w:val="Seitenzahl"/>
                <w:rFonts w:asciiTheme="minorHAnsi" w:hAnsiTheme="minorHAnsi"/>
                <w:b/>
              </w:rPr>
              <w:t xml:space="preserve"> </w:t>
            </w:r>
            <w:r w:rsidR="00AF5386" w:rsidRPr="008F4572">
              <w:rPr>
                <w:rStyle w:val="Seitenzahl"/>
                <w:rFonts w:asciiTheme="minorHAnsi" w:hAnsiTheme="minorHAnsi"/>
                <w:b/>
              </w:rPr>
              <w:t>:</w:t>
            </w:r>
          </w:p>
          <w:p w:rsidR="00AF5386" w:rsidRPr="008F4572" w:rsidRDefault="00DD1890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</w:rPr>
            </w:pPr>
            <w:r>
              <w:rPr>
                <w:rStyle w:val="Seitenzahl"/>
                <w:rFonts w:asciiTheme="minorHAnsi" w:hAnsiTheme="minorHAnsi"/>
              </w:rPr>
              <w:t>Retour d’expérience</w:t>
            </w:r>
            <w:r w:rsidR="00AF5386" w:rsidRPr="008F4572">
              <w:rPr>
                <w:rStyle w:val="Seitenzahl"/>
                <w:rFonts w:asciiTheme="minorHAnsi" w:hAnsiTheme="minorHAnsi"/>
              </w:rPr>
              <w:t xml:space="preserve"> /</w:t>
            </w:r>
            <w:r>
              <w:rPr>
                <w:rStyle w:val="Seitenzahl"/>
                <w:rFonts w:asciiTheme="minorHAnsi" w:hAnsiTheme="minorHAnsi"/>
              </w:rPr>
              <w:t xml:space="preserve"> </w:t>
            </w:r>
            <w:r w:rsidR="008008D3">
              <w:rPr>
                <w:rStyle w:val="Seitenzahl"/>
                <w:rFonts w:asciiTheme="minorHAnsi" w:hAnsiTheme="minorHAnsi"/>
              </w:rPr>
              <w:t>r</w:t>
            </w:r>
            <w:r>
              <w:rPr>
                <w:rStyle w:val="Seitenzahl"/>
                <w:rFonts w:asciiTheme="minorHAnsi" w:hAnsiTheme="minorHAnsi"/>
              </w:rPr>
              <w:t xml:space="preserve">aisonnement </w:t>
            </w:r>
          </w:p>
          <w:p w:rsidR="00AF5386" w:rsidRPr="008F4572" w:rsidRDefault="00046EEC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</w:rPr>
            </w:pPr>
            <w:r>
              <w:rPr>
                <w:rStyle w:val="Seitenzahl"/>
                <w:rFonts w:asciiTheme="minorHAnsi" w:hAnsiTheme="minorHAnsi"/>
              </w:rPr>
              <w:t xml:space="preserve">Conception </w:t>
            </w:r>
            <w:r w:rsidR="00AF5386" w:rsidRPr="008F4572">
              <w:rPr>
                <w:rStyle w:val="Seitenzahl"/>
                <w:rFonts w:asciiTheme="minorHAnsi" w:hAnsiTheme="minorHAnsi"/>
              </w:rPr>
              <w:t xml:space="preserve">/ </w:t>
            </w:r>
            <w:r w:rsidR="008F4572" w:rsidRPr="008F4572">
              <w:rPr>
                <w:rStyle w:val="Seitenzahl"/>
                <w:rFonts w:asciiTheme="minorHAnsi" w:hAnsiTheme="minorHAnsi"/>
              </w:rPr>
              <w:t xml:space="preserve">approche méthodologique </w:t>
            </w:r>
          </w:p>
          <w:p w:rsidR="003F00D7" w:rsidRPr="008F4572" w:rsidRDefault="008F4572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8F4572">
              <w:rPr>
                <w:rFonts w:asciiTheme="minorHAnsi" w:eastAsia="Times New Roman" w:hAnsiTheme="minorHAnsi" w:cs="Times New Roman"/>
              </w:rPr>
              <w:t>Les résultats attendus</w:t>
            </w:r>
            <w:r w:rsidR="00AF5386" w:rsidRPr="008F4572">
              <w:rPr>
                <w:rFonts w:asciiTheme="minorHAnsi" w:eastAsia="Times New Roman" w:hAnsiTheme="minorHAnsi" w:cs="Times New Roman"/>
              </w:rPr>
              <w:t xml:space="preserve"> /</w:t>
            </w:r>
            <w:r w:rsidR="00046EEC">
              <w:rPr>
                <w:rFonts w:asciiTheme="minorHAnsi" w:eastAsia="Times New Roman" w:hAnsiTheme="minorHAnsi" w:cs="Times New Roman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</w:rPr>
              <w:t>les</w:t>
            </w:r>
            <w:r w:rsidR="00AF5386" w:rsidRPr="008F4572">
              <w:rPr>
                <w:rFonts w:asciiTheme="minorHAnsi" w:eastAsia="Times New Roman" w:hAnsiTheme="minorHAnsi" w:cs="Times New Roman"/>
              </w:rPr>
              <w:t xml:space="preserve"> impacts</w:t>
            </w:r>
          </w:p>
          <w:p w:rsidR="00AF5386" w:rsidRPr="00B71095" w:rsidRDefault="00B71095" w:rsidP="00B71095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B71095">
              <w:rPr>
                <w:rFonts w:asciiTheme="minorHAnsi" w:eastAsia="Times New Roman" w:hAnsiTheme="minorHAnsi" w:cs="Times New Roman"/>
              </w:rPr>
              <w:t xml:space="preserve">Tour de table Q&amp;R, </w:t>
            </w:r>
            <w:r>
              <w:rPr>
                <w:rFonts w:asciiTheme="minorHAnsi" w:eastAsia="Times New Roman" w:hAnsiTheme="minorHAnsi" w:cs="Times New Roman"/>
              </w:rPr>
              <w:t>réaction</w:t>
            </w:r>
            <w:r w:rsidRPr="00B71095">
              <w:rPr>
                <w:rFonts w:asciiTheme="minorHAnsi" w:eastAsia="Times New Roman" w:hAnsiTheme="minorHAnsi" w:cs="Times New Roman"/>
              </w:rPr>
              <w:t xml:space="preserve"> des</w:t>
            </w:r>
            <w:r w:rsidR="00AF5386" w:rsidRPr="00B71095">
              <w:rPr>
                <w:rFonts w:asciiTheme="minorHAnsi" w:eastAsia="Times New Roman" w:hAnsiTheme="minorHAnsi" w:cs="Times New Roman"/>
              </w:rPr>
              <w:t xml:space="preserve"> participants</w:t>
            </w:r>
          </w:p>
        </w:tc>
        <w:tc>
          <w:tcPr>
            <w:tcW w:w="3118" w:type="dxa"/>
          </w:tcPr>
          <w:p w:rsidR="00AC6C1D" w:rsidRPr="008008D3" w:rsidRDefault="00B71095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proofErr w:type="spellStart"/>
            <w:r w:rsidRPr="008008D3">
              <w:rPr>
                <w:rFonts w:asciiTheme="minorHAnsi" w:eastAsia="Times New Roman" w:hAnsiTheme="minorHAnsi" w:cs="Times New Roman"/>
                <w:lang w:val="de-DE"/>
              </w:rPr>
              <w:t>Modération</w:t>
            </w:r>
            <w:proofErr w:type="spellEnd"/>
            <w:r w:rsidR="00DD1890" w:rsidRPr="008008D3">
              <w:rPr>
                <w:rFonts w:asciiTheme="minorHAnsi" w:eastAsia="Times New Roman" w:hAnsiTheme="minorHAnsi" w:cs="Times New Roman"/>
                <w:lang w:val="de-DE"/>
              </w:rPr>
              <w:t> :</w:t>
            </w:r>
            <w:r w:rsidR="005E7585" w:rsidRPr="008008D3">
              <w:rPr>
                <w:rFonts w:asciiTheme="minorHAnsi" w:eastAsia="Times New Roman" w:hAnsiTheme="minorHAnsi" w:cs="Times New Roman"/>
                <w:lang w:val="de-DE"/>
              </w:rPr>
              <w:t xml:space="preserve"> </w:t>
            </w:r>
            <w:r w:rsidR="00973735">
              <w:rPr>
                <w:rFonts w:asciiTheme="minorHAnsi" w:eastAsia="Times New Roman" w:hAnsiTheme="minorHAnsi" w:cs="Times New Roman"/>
                <w:lang w:val="de-DE"/>
              </w:rPr>
              <w:t>Mustapha Ayaita</w:t>
            </w:r>
          </w:p>
          <w:p w:rsidR="001B2B56" w:rsidRPr="008008D3" w:rsidRDefault="003F00D7" w:rsidP="003C4ABF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8008D3">
              <w:rPr>
                <w:rFonts w:asciiTheme="minorHAnsi" w:eastAsia="Times New Roman" w:hAnsiTheme="minorHAnsi" w:cs="Times New Roman"/>
                <w:lang w:val="de-DE"/>
              </w:rPr>
              <w:t>Steffen Erdle,</w:t>
            </w:r>
            <w:r w:rsidR="00D14637" w:rsidRPr="008008D3">
              <w:rPr>
                <w:rFonts w:asciiTheme="minorHAnsi" w:eastAsia="Times New Roman" w:hAnsiTheme="minorHAnsi" w:cs="Times New Roman"/>
                <w:lang w:val="de-DE"/>
              </w:rPr>
              <w:t xml:space="preserve"> </w:t>
            </w:r>
            <w:r w:rsidR="00AC6C1D" w:rsidRPr="008008D3">
              <w:rPr>
                <w:rFonts w:asciiTheme="minorHAnsi" w:eastAsia="Times New Roman" w:hAnsiTheme="minorHAnsi" w:cs="Times New Roman"/>
                <w:lang w:val="de-DE"/>
              </w:rPr>
              <w:t>GIZ</w:t>
            </w:r>
          </w:p>
        </w:tc>
      </w:tr>
      <w:tr w:rsidR="00AF5386" w:rsidRPr="00D32443" w:rsidTr="00542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AF5386" w:rsidRPr="00D32443" w:rsidRDefault="00AF5386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  <w:r w:rsidRPr="00D3244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10</w:t>
            </w:r>
            <w:r w:rsidR="00CA2937" w:rsidRPr="00D3244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:</w:t>
            </w:r>
            <w:r w:rsidRPr="00D3244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45 – 11</w:t>
            </w:r>
            <w:r w:rsidR="00CA2937" w:rsidRPr="00D3244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:</w:t>
            </w:r>
            <w:r w:rsidRPr="00D3244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00</w:t>
            </w:r>
          </w:p>
        </w:tc>
        <w:tc>
          <w:tcPr>
            <w:tcW w:w="4503" w:type="dxa"/>
          </w:tcPr>
          <w:p w:rsidR="00AF5386" w:rsidRPr="00D32443" w:rsidRDefault="00B71095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i/>
                <w:lang w:val="en-US"/>
              </w:rPr>
            </w:pPr>
            <w:r>
              <w:rPr>
                <w:rStyle w:val="Seitenzahl"/>
                <w:rFonts w:asciiTheme="minorHAnsi" w:hAnsiTheme="minorHAnsi"/>
                <w:i/>
                <w:lang w:val="en-US"/>
              </w:rPr>
              <w:t xml:space="preserve">Pause Café </w:t>
            </w:r>
          </w:p>
        </w:tc>
        <w:tc>
          <w:tcPr>
            <w:tcW w:w="3118" w:type="dxa"/>
          </w:tcPr>
          <w:p w:rsidR="00AF5386" w:rsidRPr="00D32443" w:rsidRDefault="00AF5386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</w:p>
        </w:tc>
      </w:tr>
      <w:tr w:rsidR="003F00D7" w:rsidRPr="00E47558" w:rsidTr="00542E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162F71" w:rsidRDefault="003F00D7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lang w:val="en-US"/>
              </w:rPr>
            </w:pPr>
            <w:r w:rsidRPr="00162F71">
              <w:rPr>
                <w:rFonts w:asciiTheme="minorHAnsi" w:eastAsia="Times New Roman" w:hAnsiTheme="minorHAnsi" w:cs="Times New Roman"/>
                <w:lang w:val="en-US"/>
              </w:rPr>
              <w:t>1</w:t>
            </w:r>
            <w:r w:rsidR="00AF5386" w:rsidRPr="00162F71">
              <w:rPr>
                <w:rFonts w:asciiTheme="minorHAnsi" w:eastAsia="Times New Roman" w:hAnsiTheme="minorHAnsi" w:cs="Times New Roman"/>
                <w:lang w:val="en-US"/>
              </w:rPr>
              <w:t>1</w:t>
            </w:r>
            <w:r w:rsidRPr="00162F71">
              <w:rPr>
                <w:rFonts w:asciiTheme="minorHAnsi" w:eastAsia="Times New Roman" w:hAnsiTheme="minorHAnsi" w:cs="Times New Roman"/>
                <w:lang w:val="en-US"/>
              </w:rPr>
              <w:t>:</w:t>
            </w:r>
            <w:r w:rsidR="00AF5386" w:rsidRPr="00162F71">
              <w:rPr>
                <w:rFonts w:asciiTheme="minorHAnsi" w:eastAsia="Times New Roman" w:hAnsiTheme="minorHAnsi" w:cs="Times New Roman"/>
                <w:lang w:val="en-US"/>
              </w:rPr>
              <w:t>0</w:t>
            </w:r>
            <w:r w:rsidRPr="00162F71">
              <w:rPr>
                <w:rFonts w:asciiTheme="minorHAnsi" w:eastAsia="Times New Roman" w:hAnsiTheme="minorHAnsi" w:cs="Times New Roman"/>
                <w:lang w:val="en-US"/>
              </w:rPr>
              <w:t>0 – 1</w:t>
            </w:r>
            <w:r w:rsidR="00AF5386" w:rsidRPr="00162F71">
              <w:rPr>
                <w:rFonts w:asciiTheme="minorHAnsi" w:eastAsia="Times New Roman" w:hAnsiTheme="minorHAnsi" w:cs="Times New Roman"/>
                <w:lang w:val="en-US"/>
              </w:rPr>
              <w:t>3</w:t>
            </w:r>
            <w:r w:rsidRPr="00162F71">
              <w:rPr>
                <w:rFonts w:asciiTheme="minorHAnsi" w:eastAsia="Times New Roman" w:hAnsiTheme="minorHAnsi" w:cs="Times New Roman"/>
                <w:lang w:val="en-US"/>
              </w:rPr>
              <w:t>:0</w:t>
            </w:r>
            <w:r w:rsidR="00AF5386" w:rsidRPr="00162F71">
              <w:rPr>
                <w:rFonts w:asciiTheme="minorHAnsi" w:eastAsia="Times New Roman" w:hAnsiTheme="minorHAnsi" w:cs="Times New Roman"/>
                <w:lang w:val="en-US"/>
              </w:rPr>
              <w:t>0</w:t>
            </w:r>
          </w:p>
          <w:p w:rsidR="004E4111" w:rsidRDefault="004E4111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</w:p>
          <w:p w:rsidR="005078F7" w:rsidRPr="00162F71" w:rsidRDefault="005078F7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  <w:r w:rsidRPr="00162F71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11:00 – 1</w:t>
            </w:r>
            <w:r w:rsidR="00162F71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2</w:t>
            </w:r>
            <w:r w:rsidRPr="00162F71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:</w:t>
            </w:r>
            <w:r w:rsidR="00162F71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0</w:t>
            </w:r>
            <w:r w:rsidRPr="00162F71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0</w:t>
            </w:r>
          </w:p>
          <w:p w:rsidR="005078F7" w:rsidRPr="00162F71" w:rsidRDefault="005078F7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</w:p>
          <w:p w:rsidR="00162F71" w:rsidRDefault="00162F71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</w:p>
          <w:p w:rsidR="00162F71" w:rsidRDefault="00162F71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</w:p>
          <w:p w:rsidR="00162F71" w:rsidRPr="00162F71" w:rsidRDefault="00162F71" w:rsidP="00162F71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  <w:r w:rsidRPr="00162F71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12:00 – 12:30</w:t>
            </w:r>
          </w:p>
          <w:p w:rsidR="00162F71" w:rsidRPr="00162F71" w:rsidRDefault="00162F71" w:rsidP="00162F71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</w:p>
          <w:p w:rsidR="00A179C1" w:rsidRDefault="00A179C1" w:rsidP="00162F71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</w:p>
          <w:p w:rsidR="00162F71" w:rsidRPr="00162F71" w:rsidRDefault="00162F71" w:rsidP="00162F71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  <w:r w:rsidRPr="008008D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12:</w:t>
            </w:r>
            <w:r w:rsidR="008008D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3</w:t>
            </w:r>
            <w:r w:rsidRPr="008008D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0 – 1</w:t>
            </w:r>
            <w:r w:rsidR="008008D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3:0</w:t>
            </w:r>
            <w:r w:rsidRPr="008008D3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0</w:t>
            </w:r>
          </w:p>
          <w:p w:rsidR="00162F71" w:rsidRPr="00162F71" w:rsidRDefault="00162F71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</w:p>
        </w:tc>
        <w:tc>
          <w:tcPr>
            <w:tcW w:w="4503" w:type="dxa"/>
          </w:tcPr>
          <w:p w:rsidR="00B71095" w:rsidRPr="008008D3" w:rsidRDefault="00B71095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</w:rPr>
            </w:pPr>
            <w:r w:rsidRPr="008008D3">
              <w:rPr>
                <w:rStyle w:val="Seitenzahl"/>
                <w:rFonts w:asciiTheme="minorHAnsi" w:hAnsiTheme="minorHAnsi"/>
                <w:b/>
              </w:rPr>
              <w:t xml:space="preserve">La première phase du projet </w:t>
            </w:r>
            <w:r w:rsidR="0065071D" w:rsidRPr="008008D3">
              <w:rPr>
                <w:rStyle w:val="Seitenzahl"/>
                <w:rFonts w:asciiTheme="minorHAnsi" w:hAnsiTheme="minorHAnsi"/>
                <w:b/>
              </w:rPr>
              <w:t>SE4JOBS:</w:t>
            </w:r>
          </w:p>
          <w:p w:rsidR="00B71095" w:rsidRPr="00A179C1" w:rsidRDefault="00046EEC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</w:rPr>
            </w:pPr>
            <w:r w:rsidRPr="00A179C1">
              <w:rPr>
                <w:rStyle w:val="Seitenzahl"/>
                <w:rFonts w:asciiTheme="minorHAnsi" w:hAnsiTheme="minorHAnsi"/>
                <w:b/>
              </w:rPr>
              <w:t>Principaux résultats</w:t>
            </w:r>
            <w:r w:rsidR="00B71095" w:rsidRPr="00A179C1">
              <w:rPr>
                <w:rStyle w:val="Seitenzahl"/>
                <w:rFonts w:asciiTheme="minorHAnsi" w:hAnsiTheme="minorHAnsi"/>
                <w:b/>
              </w:rPr>
              <w:t xml:space="preserve"> </w:t>
            </w:r>
            <w:r w:rsidR="008008D3">
              <w:rPr>
                <w:rStyle w:val="Seitenzahl"/>
                <w:rFonts w:asciiTheme="minorHAnsi" w:hAnsiTheme="minorHAnsi"/>
                <w:b/>
              </w:rPr>
              <w:t>et perspectives futures</w:t>
            </w:r>
          </w:p>
          <w:p w:rsidR="005078F7" w:rsidRPr="00A179C1" w:rsidRDefault="00A179C1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179C1">
              <w:rPr>
                <w:rFonts w:asciiTheme="minorHAnsi" w:hAnsiTheme="minorHAnsi"/>
              </w:rPr>
              <w:t>Une analyse de</w:t>
            </w:r>
            <w:r w:rsidR="008008D3">
              <w:rPr>
                <w:rFonts w:asciiTheme="minorHAnsi" w:hAnsiTheme="minorHAnsi"/>
              </w:rPr>
              <w:t>s</w:t>
            </w:r>
            <w:r w:rsidRPr="00A179C1">
              <w:rPr>
                <w:rFonts w:asciiTheme="minorHAnsi" w:hAnsiTheme="minorHAnsi"/>
              </w:rPr>
              <w:t xml:space="preserve"> </w:t>
            </w:r>
            <w:r w:rsidR="008008D3" w:rsidRPr="00A179C1">
              <w:rPr>
                <w:rFonts w:asciiTheme="minorHAnsi" w:hAnsiTheme="minorHAnsi"/>
              </w:rPr>
              <w:t>bonne</w:t>
            </w:r>
            <w:r w:rsidR="008008D3">
              <w:rPr>
                <w:rFonts w:asciiTheme="minorHAnsi" w:hAnsiTheme="minorHAnsi"/>
              </w:rPr>
              <w:t>s</w:t>
            </w:r>
            <w:r w:rsidR="008008D3" w:rsidRPr="00A179C1">
              <w:rPr>
                <w:rFonts w:asciiTheme="minorHAnsi" w:hAnsiTheme="minorHAnsi"/>
              </w:rPr>
              <w:t xml:space="preserve"> </w:t>
            </w:r>
            <w:r w:rsidRPr="00A179C1">
              <w:rPr>
                <w:rFonts w:asciiTheme="minorHAnsi" w:hAnsiTheme="minorHAnsi"/>
              </w:rPr>
              <w:t>pratique</w:t>
            </w:r>
            <w:r w:rsidR="008008D3">
              <w:rPr>
                <w:rFonts w:asciiTheme="minorHAnsi" w:hAnsiTheme="minorHAnsi"/>
              </w:rPr>
              <w:t>s</w:t>
            </w:r>
            <w:r w:rsidRPr="00A179C1">
              <w:rPr>
                <w:rFonts w:asciiTheme="minorHAnsi" w:hAnsiTheme="minorHAnsi"/>
              </w:rPr>
              <w:t xml:space="preserve"> des pays de référence à travers le monde : Cadre analytique pour </w:t>
            </w:r>
            <w:r w:rsidR="008008D3">
              <w:rPr>
                <w:rFonts w:asciiTheme="minorHAnsi" w:hAnsiTheme="minorHAnsi"/>
              </w:rPr>
              <w:t>l’i</w:t>
            </w:r>
            <w:r w:rsidR="00162F71" w:rsidRPr="00A179C1">
              <w:rPr>
                <w:rFonts w:asciiTheme="minorHAnsi" w:hAnsiTheme="minorHAnsi"/>
              </w:rPr>
              <w:t>dentification</w:t>
            </w:r>
            <w:r>
              <w:rPr>
                <w:rFonts w:asciiTheme="minorHAnsi" w:hAnsiTheme="minorHAnsi"/>
              </w:rPr>
              <w:t xml:space="preserve"> des </w:t>
            </w:r>
            <w:r w:rsidR="008008D3">
              <w:rPr>
                <w:rFonts w:asciiTheme="minorHAnsi" w:hAnsiTheme="minorHAnsi"/>
              </w:rPr>
              <w:t xml:space="preserve">bonnes </w:t>
            </w:r>
            <w:r>
              <w:rPr>
                <w:rFonts w:asciiTheme="minorHAnsi" w:hAnsiTheme="minorHAnsi"/>
              </w:rPr>
              <w:t>pratiques</w:t>
            </w:r>
            <w:r w:rsidR="00162F71" w:rsidRPr="00A179C1">
              <w:rPr>
                <w:rFonts w:asciiTheme="minorHAnsi" w:hAnsiTheme="minorHAnsi"/>
              </w:rPr>
              <w:t>,</w:t>
            </w:r>
            <w:r w:rsidR="00046EEC">
              <w:rPr>
                <w:rFonts w:asciiTheme="minorHAnsi" w:hAnsiTheme="minorHAnsi"/>
              </w:rPr>
              <w:t xml:space="preserve"> et</w:t>
            </w:r>
            <w:r w:rsidR="00162F71" w:rsidRPr="00A179C1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premiers résultats empiriques</w:t>
            </w:r>
          </w:p>
          <w:p w:rsidR="00EC561B" w:rsidRDefault="008008D3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Quelques</w:t>
            </w:r>
            <w:r w:rsidR="00EC561B" w:rsidRPr="00EC561B">
              <w:rPr>
                <w:rFonts w:asciiTheme="minorHAnsi" w:hAnsiTheme="minorHAnsi"/>
              </w:rPr>
              <w:t xml:space="preserve"> hypothèses </w:t>
            </w:r>
            <w:r w:rsidR="004074A3">
              <w:rPr>
                <w:rFonts w:asciiTheme="minorHAnsi" w:hAnsiTheme="minorHAnsi"/>
              </w:rPr>
              <w:t xml:space="preserve">clé </w:t>
            </w:r>
            <w:r w:rsidR="00EC561B" w:rsidRPr="00EC561B">
              <w:rPr>
                <w:rFonts w:asciiTheme="minorHAnsi" w:hAnsiTheme="minorHAnsi"/>
              </w:rPr>
              <w:t xml:space="preserve">sur les points d'entrée et le potentiel </w:t>
            </w:r>
            <w:r w:rsidR="00EC561B">
              <w:rPr>
                <w:rFonts w:asciiTheme="minorHAnsi" w:hAnsiTheme="minorHAnsi"/>
              </w:rPr>
              <w:t>d’</w:t>
            </w:r>
            <w:r w:rsidR="00EC561B" w:rsidRPr="00EC561B">
              <w:rPr>
                <w:rFonts w:asciiTheme="minorHAnsi" w:hAnsiTheme="minorHAnsi"/>
              </w:rPr>
              <w:t xml:space="preserve">absorption </w:t>
            </w:r>
            <w:r>
              <w:rPr>
                <w:rFonts w:asciiTheme="minorHAnsi" w:hAnsiTheme="minorHAnsi"/>
              </w:rPr>
              <w:t xml:space="preserve">des pays de la région </w:t>
            </w:r>
            <w:proofErr w:type="gramStart"/>
            <w:r>
              <w:rPr>
                <w:rFonts w:asciiTheme="minorHAnsi" w:hAnsiTheme="minorHAnsi"/>
              </w:rPr>
              <w:t>MENA</w:t>
            </w:r>
            <w:proofErr w:type="gramEnd"/>
            <w:r>
              <w:rPr>
                <w:rFonts w:asciiTheme="minorHAnsi" w:hAnsiTheme="minorHAnsi"/>
              </w:rPr>
              <w:t xml:space="preserve">: le cas </w:t>
            </w:r>
            <w:r w:rsidR="00EC561B" w:rsidRPr="00EC561B">
              <w:rPr>
                <w:rFonts w:asciiTheme="minorHAnsi" w:hAnsiTheme="minorHAnsi"/>
              </w:rPr>
              <w:t>du Maroc et de la Tunisie</w:t>
            </w:r>
          </w:p>
          <w:p w:rsidR="00EC561B" w:rsidRDefault="00EC561B" w:rsidP="00162F71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EC561B">
              <w:rPr>
                <w:rFonts w:asciiTheme="minorHAnsi" w:eastAsia="Times New Roman" w:hAnsiTheme="minorHAnsi" w:cs="Times New Roman"/>
              </w:rPr>
              <w:t>Options / perspectives pour le développement d'une nouvelle boîte à outils politique</w:t>
            </w:r>
            <w:r w:rsidR="008008D3">
              <w:rPr>
                <w:rFonts w:asciiTheme="minorHAnsi" w:eastAsia="Times New Roman" w:hAnsiTheme="minorHAnsi" w:cs="Times New Roman"/>
              </w:rPr>
              <w:t>s</w:t>
            </w:r>
          </w:p>
          <w:p w:rsidR="0065071D" w:rsidRPr="00EC561B" w:rsidRDefault="00EC561B" w:rsidP="00EC561B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</w:rPr>
            </w:pPr>
            <w:r w:rsidRPr="00EC561B">
              <w:rPr>
                <w:rFonts w:asciiTheme="minorHAnsi" w:eastAsia="Times New Roman" w:hAnsiTheme="minorHAnsi" w:cs="Times New Roman"/>
                <w:i/>
              </w:rPr>
              <w:t xml:space="preserve">Chaque présentation </w:t>
            </w:r>
            <w:r w:rsidR="00162F71" w:rsidRPr="00EC561B">
              <w:rPr>
                <w:rFonts w:asciiTheme="minorHAnsi" w:eastAsia="Times New Roman" w:hAnsiTheme="minorHAnsi" w:cs="Times New Roman"/>
                <w:i/>
              </w:rPr>
              <w:t xml:space="preserve">15 min, </w:t>
            </w:r>
            <w:r w:rsidRPr="00EC561B">
              <w:rPr>
                <w:rFonts w:asciiTheme="minorHAnsi" w:eastAsia="Times New Roman" w:hAnsiTheme="minorHAnsi" w:cs="Times New Roman"/>
                <w:i/>
              </w:rPr>
              <w:t>suivie par Q&amp;R</w:t>
            </w:r>
          </w:p>
        </w:tc>
        <w:tc>
          <w:tcPr>
            <w:tcW w:w="3118" w:type="dxa"/>
          </w:tcPr>
          <w:p w:rsidR="005E7585" w:rsidRDefault="00B71095" w:rsidP="005E7585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="Times New Roman"/>
                <w:lang w:val="en-US"/>
              </w:rPr>
              <w:t>Modé</w:t>
            </w:r>
            <w:r w:rsidR="005E7585" w:rsidRPr="005E7585">
              <w:rPr>
                <w:rFonts w:asciiTheme="minorHAnsi" w:eastAsia="Times New Roman" w:hAnsiTheme="minorHAnsi" w:cs="Times New Roman"/>
                <w:lang w:val="en-US"/>
              </w:rPr>
              <w:t>ration</w:t>
            </w:r>
            <w:proofErr w:type="spellEnd"/>
            <w:r w:rsidR="005E7585" w:rsidRPr="005E7585">
              <w:rPr>
                <w:rFonts w:asciiTheme="minorHAnsi" w:eastAsia="Times New Roman" w:hAnsiTheme="minorHAnsi" w:cs="Times New Roman"/>
                <w:lang w:val="en-US"/>
              </w:rPr>
              <w:t xml:space="preserve">: </w:t>
            </w:r>
            <w:r w:rsidR="00973735" w:rsidRPr="001B0F68">
              <w:rPr>
                <w:rFonts w:asciiTheme="minorHAnsi" w:eastAsia="Times New Roman" w:hAnsiTheme="minorHAnsi" w:cs="Times New Roman"/>
                <w:lang w:val="en-US"/>
              </w:rPr>
              <w:t>Steffen Erdle</w:t>
            </w:r>
          </w:p>
          <w:p w:rsidR="004E4111" w:rsidRPr="005E7585" w:rsidRDefault="004E4111" w:rsidP="005E7585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</w:p>
          <w:p w:rsidR="003F00D7" w:rsidRPr="00162F71" w:rsidRDefault="00AF5386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  <w:r w:rsidRPr="00162F71">
              <w:rPr>
                <w:rFonts w:asciiTheme="minorHAnsi" w:eastAsia="Times New Roman" w:hAnsiTheme="minorHAnsi" w:cs="Times New Roman"/>
                <w:lang w:val="en-US"/>
              </w:rPr>
              <w:t>Klaus Jacob, Center for Environ</w:t>
            </w:r>
            <w:r w:rsidR="005078F7" w:rsidRPr="00162F71">
              <w:rPr>
                <w:rFonts w:asciiTheme="minorHAnsi" w:eastAsia="Times New Roman" w:hAnsiTheme="minorHAnsi" w:cs="Times New Roman"/>
                <w:lang w:val="en-US"/>
              </w:rPr>
              <w:t>-</w:t>
            </w:r>
            <w:r w:rsidRPr="00162F71">
              <w:rPr>
                <w:rFonts w:asciiTheme="minorHAnsi" w:eastAsia="Times New Roman" w:hAnsiTheme="minorHAnsi" w:cs="Times New Roman"/>
                <w:lang w:val="en-US"/>
              </w:rPr>
              <w:t>mental Policy Research (FFU)</w:t>
            </w:r>
          </w:p>
          <w:p w:rsidR="00162F71" w:rsidRDefault="00162F71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</w:p>
          <w:p w:rsidR="006A493A" w:rsidRDefault="006A493A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  <w:lang w:val="en-US"/>
              </w:rPr>
            </w:pPr>
          </w:p>
          <w:p w:rsidR="001B2B56" w:rsidRPr="00162F71" w:rsidRDefault="00BD5C98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  <w:r>
              <w:rPr>
                <w:rFonts w:asciiTheme="minorHAnsi" w:eastAsia="Times New Roman" w:hAnsiTheme="minorHAnsi" w:cs="Times New Roman"/>
                <w:lang w:val="en-US"/>
              </w:rPr>
              <w:t>Johara Bellali/</w:t>
            </w:r>
            <w:r w:rsidR="00D32443" w:rsidRPr="00162F71">
              <w:rPr>
                <w:rFonts w:asciiTheme="minorHAnsi" w:eastAsia="Times New Roman" w:hAnsiTheme="minorHAnsi" w:cs="Times New Roman"/>
                <w:lang w:val="en-US"/>
              </w:rPr>
              <w:t>Karolin Blattmann, Adelphi</w:t>
            </w:r>
          </w:p>
          <w:p w:rsidR="00162F71" w:rsidRDefault="00162F71" w:rsidP="00162F71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</w:p>
          <w:p w:rsidR="00162F71" w:rsidRPr="00162F71" w:rsidRDefault="00162F71" w:rsidP="00162F71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n-US"/>
              </w:rPr>
            </w:pPr>
            <w:r w:rsidRPr="00162F71">
              <w:rPr>
                <w:rFonts w:asciiTheme="minorHAnsi" w:eastAsia="Times New Roman" w:hAnsiTheme="minorHAnsi" w:cs="Times New Roman"/>
                <w:lang w:val="en-US"/>
              </w:rPr>
              <w:t>Klaus Jacob, Center for Environ-mental Policy Research (FFU)</w:t>
            </w:r>
          </w:p>
        </w:tc>
      </w:tr>
      <w:tr w:rsidR="003F00D7" w:rsidRPr="00D32443" w:rsidTr="00542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E010F9" w:rsidRDefault="003F00D7" w:rsidP="005078F7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</w:pPr>
            <w:r w:rsidRPr="00E010F9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1</w:t>
            </w:r>
            <w:r w:rsidR="00AF5386" w:rsidRPr="00E010F9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3</w:t>
            </w:r>
            <w:r w:rsidRPr="00E010F9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:00 – 1</w:t>
            </w:r>
            <w:r w:rsidR="00AF5386" w:rsidRPr="00E010F9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4</w:t>
            </w:r>
            <w:r w:rsidRPr="00E010F9">
              <w:rPr>
                <w:rFonts w:asciiTheme="minorHAnsi" w:eastAsia="Times New Roman" w:hAnsiTheme="minorHAnsi" w:cs="Times New Roman"/>
                <w:b w:val="0"/>
                <w:i/>
                <w:lang w:val="en-US"/>
              </w:rPr>
              <w:t>:00</w:t>
            </w:r>
          </w:p>
        </w:tc>
        <w:tc>
          <w:tcPr>
            <w:tcW w:w="4503" w:type="dxa"/>
          </w:tcPr>
          <w:p w:rsidR="003F00D7" w:rsidRPr="00E010F9" w:rsidRDefault="00EC561B" w:rsidP="004E4111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  <w:lang w:val="en-US"/>
              </w:rPr>
            </w:pPr>
            <w:r>
              <w:rPr>
                <w:rFonts w:asciiTheme="minorHAnsi" w:eastAsia="Times New Roman" w:hAnsiTheme="minorHAnsi" w:cs="Times New Roman"/>
                <w:i/>
                <w:lang w:val="en-US"/>
              </w:rPr>
              <w:t xml:space="preserve">Pause </w:t>
            </w:r>
            <w:proofErr w:type="spellStart"/>
            <w:r>
              <w:rPr>
                <w:rFonts w:asciiTheme="minorHAnsi" w:eastAsia="Times New Roman" w:hAnsiTheme="minorHAnsi" w:cs="Times New Roman"/>
                <w:i/>
                <w:lang w:val="en-US"/>
              </w:rPr>
              <w:t>déjeuner</w:t>
            </w:r>
            <w:proofErr w:type="spellEnd"/>
          </w:p>
        </w:tc>
        <w:tc>
          <w:tcPr>
            <w:tcW w:w="3118" w:type="dxa"/>
          </w:tcPr>
          <w:p w:rsidR="003F00D7" w:rsidRPr="00E010F9" w:rsidRDefault="003F00D7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  <w:lang w:val="en-US"/>
              </w:rPr>
            </w:pPr>
          </w:p>
        </w:tc>
      </w:tr>
      <w:tr w:rsidR="003F00D7" w:rsidRPr="00E47558" w:rsidTr="00542E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D32443" w:rsidRDefault="003F00D7" w:rsidP="00AC6C1D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lang w:val="en-US"/>
              </w:rPr>
            </w:pPr>
            <w:r w:rsidRPr="00D32443">
              <w:rPr>
                <w:rFonts w:asciiTheme="minorHAnsi" w:eastAsia="Times New Roman" w:hAnsiTheme="minorHAnsi" w:cs="Times New Roman"/>
                <w:lang w:val="en-US"/>
              </w:rPr>
              <w:t>1</w:t>
            </w:r>
            <w:r w:rsidR="00A203B6" w:rsidRPr="00D32443">
              <w:rPr>
                <w:rFonts w:asciiTheme="minorHAnsi" w:eastAsia="Times New Roman" w:hAnsiTheme="minorHAnsi" w:cs="Times New Roman"/>
                <w:lang w:val="en-US"/>
              </w:rPr>
              <w:t>4</w:t>
            </w:r>
            <w:r w:rsidRPr="00D32443">
              <w:rPr>
                <w:rFonts w:asciiTheme="minorHAnsi" w:eastAsia="Times New Roman" w:hAnsiTheme="minorHAnsi" w:cs="Times New Roman"/>
                <w:lang w:val="en-US"/>
              </w:rPr>
              <w:t>:00</w:t>
            </w:r>
            <w:r w:rsidR="00A203B6" w:rsidRPr="00D32443">
              <w:rPr>
                <w:rFonts w:asciiTheme="minorHAnsi" w:eastAsia="Times New Roman" w:hAnsiTheme="minorHAnsi" w:cs="Times New Roman"/>
                <w:lang w:val="en-US"/>
              </w:rPr>
              <w:t xml:space="preserve"> </w:t>
            </w:r>
            <w:r w:rsidRPr="00D32443">
              <w:rPr>
                <w:rFonts w:asciiTheme="minorHAnsi" w:eastAsia="Times New Roman" w:hAnsiTheme="minorHAnsi" w:cs="Times New Roman"/>
                <w:lang w:val="en-US"/>
              </w:rPr>
              <w:t>– 1</w:t>
            </w:r>
            <w:r w:rsidR="00AC6C1D">
              <w:rPr>
                <w:rFonts w:asciiTheme="minorHAnsi" w:eastAsia="Times New Roman" w:hAnsiTheme="minorHAnsi" w:cs="Times New Roman"/>
                <w:lang w:val="en-US"/>
              </w:rPr>
              <w:t>6</w:t>
            </w:r>
            <w:r w:rsidRPr="00D32443">
              <w:rPr>
                <w:rFonts w:asciiTheme="minorHAnsi" w:eastAsia="Times New Roman" w:hAnsiTheme="minorHAnsi" w:cs="Times New Roman"/>
                <w:lang w:val="en-US"/>
              </w:rPr>
              <w:t>:</w:t>
            </w:r>
            <w:r w:rsidR="00AC6C1D">
              <w:rPr>
                <w:rFonts w:asciiTheme="minorHAnsi" w:eastAsia="Times New Roman" w:hAnsiTheme="minorHAnsi" w:cs="Times New Roman"/>
                <w:lang w:val="en-US"/>
              </w:rPr>
              <w:t>0</w:t>
            </w:r>
            <w:r w:rsidRPr="00D32443">
              <w:rPr>
                <w:rFonts w:asciiTheme="minorHAnsi" w:eastAsia="Times New Roman" w:hAnsiTheme="minorHAnsi" w:cs="Times New Roman"/>
                <w:lang w:val="en-US"/>
              </w:rPr>
              <w:t>0</w:t>
            </w:r>
          </w:p>
        </w:tc>
        <w:tc>
          <w:tcPr>
            <w:tcW w:w="4503" w:type="dxa"/>
          </w:tcPr>
          <w:p w:rsidR="004074A3" w:rsidRDefault="005E6EA2" w:rsidP="004074A3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eitenzahl"/>
                <w:rFonts w:asciiTheme="minorHAnsi" w:hAnsiTheme="minorHAnsi"/>
                <w:b/>
              </w:rPr>
              <w:t>R</w:t>
            </w:r>
            <w:r w:rsidR="00C043DE">
              <w:rPr>
                <w:rStyle w:val="Seitenzahl"/>
                <w:rFonts w:asciiTheme="minorHAnsi" w:hAnsiTheme="minorHAnsi"/>
                <w:b/>
              </w:rPr>
              <w:t xml:space="preserve">etours et </w:t>
            </w:r>
            <w:r w:rsidR="00EC561B" w:rsidRPr="004074A3">
              <w:rPr>
                <w:rStyle w:val="Seitenzahl"/>
                <w:rFonts w:asciiTheme="minorHAnsi" w:hAnsiTheme="minorHAnsi"/>
                <w:b/>
              </w:rPr>
              <w:t>déclarations d'</w:t>
            </w:r>
            <w:r w:rsidR="004074A3">
              <w:rPr>
                <w:rStyle w:val="Seitenzahl"/>
                <w:rFonts w:asciiTheme="minorHAnsi" w:hAnsiTheme="minorHAnsi"/>
                <w:b/>
              </w:rPr>
              <w:t>impulsion</w:t>
            </w:r>
            <w:r w:rsidR="00E4260F">
              <w:rPr>
                <w:rStyle w:val="Seitenzahl"/>
                <w:rFonts w:asciiTheme="minorHAnsi" w:hAnsiTheme="minorHAnsi"/>
                <w:b/>
              </w:rPr>
              <w:t xml:space="preserve"> du terrain </w:t>
            </w:r>
          </w:p>
          <w:p w:rsidR="00065F1F" w:rsidRPr="004074A3" w:rsidRDefault="00C043DE" w:rsidP="004074A3">
            <w:pPr>
              <w:pStyle w:val="Listenabsatz"/>
              <w:numPr>
                <w:ilvl w:val="0"/>
                <w:numId w:val="13"/>
              </w:numPr>
              <w:tabs>
                <w:tab w:val="left" w:pos="1835"/>
              </w:tabs>
              <w:spacing w:line="36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lastRenderedPageBreak/>
              <w:t>S</w:t>
            </w:r>
            <w:r w:rsidR="00EC561B" w:rsidRPr="004074A3">
              <w:rPr>
                <w:rFonts w:asciiTheme="minorHAnsi" w:eastAsia="Times New Roman" w:hAnsiTheme="minorHAnsi" w:cs="Times New Roman"/>
              </w:rPr>
              <w:t xml:space="preserve">tratégies politiques et </w:t>
            </w:r>
            <w:r w:rsidR="004074A3">
              <w:rPr>
                <w:rFonts w:asciiTheme="minorHAnsi" w:eastAsia="Times New Roman" w:hAnsiTheme="minorHAnsi" w:cs="Times New Roman"/>
              </w:rPr>
              <w:t xml:space="preserve">grandes </w:t>
            </w:r>
            <w:r w:rsidR="00EC561B" w:rsidRPr="004074A3">
              <w:rPr>
                <w:rFonts w:asciiTheme="minorHAnsi" w:eastAsia="Times New Roman" w:hAnsiTheme="minorHAnsi" w:cs="Times New Roman"/>
              </w:rPr>
              <w:t xml:space="preserve">lignes directrices : énergie, industrie, emploi </w:t>
            </w:r>
            <w:r w:rsidR="00E010F9" w:rsidRPr="004074A3">
              <w:rPr>
                <w:rFonts w:asciiTheme="minorHAnsi" w:eastAsia="Times New Roman" w:hAnsiTheme="minorHAnsi" w:cs="Times New Roman"/>
              </w:rPr>
              <w:t>…</w:t>
            </w:r>
          </w:p>
          <w:p w:rsidR="004074A3" w:rsidRPr="004074A3" w:rsidRDefault="004074A3" w:rsidP="004074A3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  <w:p w:rsidR="00E010F9" w:rsidRPr="00E47558" w:rsidRDefault="00E4260F" w:rsidP="004074A3">
            <w:pPr>
              <w:pStyle w:val="Listenabsatz"/>
              <w:numPr>
                <w:ilvl w:val="0"/>
                <w:numId w:val="13"/>
              </w:numPr>
              <w:tabs>
                <w:tab w:val="left" w:pos="1835"/>
              </w:tabs>
              <w:spacing w:line="36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E47558">
              <w:rPr>
                <w:rFonts w:asciiTheme="minorHAnsi" w:eastAsia="Times New Roman" w:hAnsiTheme="minorHAnsi"/>
                <w:color w:val="000000"/>
              </w:rPr>
              <w:t>Etat actuel et approche territoriale de déploiement des ER/EE</w:t>
            </w:r>
            <w:r w:rsidR="00E47558" w:rsidRPr="00E47558">
              <w:rPr>
                <w:rFonts w:asciiTheme="minorHAnsi" w:eastAsia="Times New Roman" w:hAnsiTheme="minorHAnsi"/>
                <w:color w:val="000000"/>
              </w:rPr>
              <w:t xml:space="preserve"> ; </w:t>
            </w:r>
            <w:r w:rsidR="00E47558">
              <w:rPr>
                <w:rFonts w:asciiTheme="minorHAnsi" w:eastAsia="Times New Roman" w:hAnsiTheme="minorHAnsi"/>
                <w:color w:val="000000"/>
              </w:rPr>
              <w:t>c</w:t>
            </w:r>
            <w:r w:rsidR="00C043DE" w:rsidRPr="00E47558">
              <w:rPr>
                <w:rFonts w:asciiTheme="minorHAnsi" w:eastAsia="Times New Roman" w:hAnsiTheme="minorHAnsi" w:cs="Times New Roman"/>
              </w:rPr>
              <w:t xml:space="preserve">réation de </w:t>
            </w:r>
            <w:r w:rsidR="00EC561B" w:rsidRPr="00E47558">
              <w:rPr>
                <w:rFonts w:asciiTheme="minorHAnsi" w:eastAsia="Times New Roman" w:hAnsiTheme="minorHAnsi" w:cs="Times New Roman"/>
              </w:rPr>
              <w:t xml:space="preserve">valeur et </w:t>
            </w:r>
            <w:r w:rsidR="00C043DE" w:rsidRPr="00E47558">
              <w:rPr>
                <w:rFonts w:asciiTheme="minorHAnsi" w:eastAsia="Times New Roman" w:hAnsiTheme="minorHAnsi" w:cs="Times New Roman"/>
              </w:rPr>
              <w:t>d</w:t>
            </w:r>
            <w:r w:rsidR="00EC561B" w:rsidRPr="00E47558">
              <w:rPr>
                <w:rFonts w:asciiTheme="minorHAnsi" w:eastAsia="Times New Roman" w:hAnsiTheme="minorHAnsi" w:cs="Times New Roman"/>
              </w:rPr>
              <w:t>’emplo</w:t>
            </w:r>
            <w:r w:rsidR="00C043DE" w:rsidRPr="00E47558">
              <w:rPr>
                <w:rFonts w:asciiTheme="minorHAnsi" w:eastAsia="Times New Roman" w:hAnsiTheme="minorHAnsi" w:cs="Times New Roman"/>
              </w:rPr>
              <w:t>i</w:t>
            </w:r>
            <w:r w:rsidR="00EC561B" w:rsidRPr="00E47558">
              <w:rPr>
                <w:rFonts w:asciiTheme="minorHAnsi" w:eastAsia="Times New Roman" w:hAnsiTheme="minorHAnsi" w:cs="Times New Roman"/>
              </w:rPr>
              <w:t xml:space="preserve"> à travers</w:t>
            </w:r>
            <w:r w:rsidR="00E010F9" w:rsidRPr="00E47558">
              <w:rPr>
                <w:rFonts w:asciiTheme="minorHAnsi" w:eastAsia="Times New Roman" w:hAnsiTheme="minorHAnsi" w:cs="Times New Roman"/>
              </w:rPr>
              <w:t xml:space="preserve"> </w:t>
            </w:r>
            <w:r w:rsidRPr="00E47558">
              <w:rPr>
                <w:rFonts w:asciiTheme="minorHAnsi" w:eastAsia="Times New Roman" w:hAnsiTheme="minorHAnsi" w:cs="Times New Roman"/>
              </w:rPr>
              <w:t xml:space="preserve">des </w:t>
            </w:r>
            <w:r w:rsidR="004074A3" w:rsidRPr="00E47558">
              <w:rPr>
                <w:rFonts w:asciiTheme="minorHAnsi" w:eastAsia="Times New Roman" w:hAnsiTheme="minorHAnsi" w:cs="Times New Roman"/>
              </w:rPr>
              <w:t>ER/EE</w:t>
            </w:r>
          </w:p>
          <w:p w:rsidR="009F5D68" w:rsidRDefault="00E47558" w:rsidP="004074A3">
            <w:pPr>
              <w:pStyle w:val="Listenabsatz"/>
              <w:numPr>
                <w:ilvl w:val="0"/>
                <w:numId w:val="13"/>
              </w:numPr>
              <w:tabs>
                <w:tab w:val="left" w:pos="1835"/>
              </w:tabs>
              <w:spacing w:line="36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>D</w:t>
            </w:r>
            <w:r w:rsidRPr="00EC561B">
              <w:rPr>
                <w:rFonts w:asciiTheme="minorHAnsi" w:eastAsia="Times New Roman" w:hAnsiTheme="minorHAnsi" w:cs="Times New Roman"/>
              </w:rPr>
              <w:t xml:space="preserve">éveloppement </w:t>
            </w:r>
            <w:r w:rsidR="00EC561B" w:rsidRPr="00EC561B">
              <w:rPr>
                <w:rFonts w:asciiTheme="minorHAnsi" w:eastAsia="Times New Roman" w:hAnsiTheme="minorHAnsi" w:cs="Times New Roman"/>
              </w:rPr>
              <w:t xml:space="preserve">des capacités humaines et </w:t>
            </w:r>
            <w:r>
              <w:rPr>
                <w:rFonts w:asciiTheme="minorHAnsi" w:eastAsia="Times New Roman" w:hAnsiTheme="minorHAnsi" w:cs="Times New Roman"/>
              </w:rPr>
              <w:t>du savoir-faire technologique</w:t>
            </w:r>
          </w:p>
          <w:p w:rsidR="00E4260F" w:rsidRPr="00E4260F" w:rsidRDefault="00E4260F" w:rsidP="00E4260F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  <w:p w:rsidR="009F5D68" w:rsidRPr="00EC561B" w:rsidRDefault="00E47558" w:rsidP="004074A3">
            <w:pPr>
              <w:pStyle w:val="Listenabsatz"/>
              <w:numPr>
                <w:ilvl w:val="0"/>
                <w:numId w:val="13"/>
              </w:numPr>
              <w:tabs>
                <w:tab w:val="left" w:pos="1835"/>
              </w:tabs>
              <w:spacing w:line="36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Promotion </w:t>
            </w:r>
            <w:r w:rsidR="00EC561B" w:rsidRPr="00EC561B">
              <w:rPr>
                <w:rFonts w:asciiTheme="minorHAnsi" w:eastAsia="Times New Roman" w:hAnsiTheme="minorHAnsi" w:cs="Times New Roman"/>
              </w:rPr>
              <w:t>et expériences du secteur privé</w:t>
            </w:r>
          </w:p>
          <w:p w:rsidR="005E7585" w:rsidRDefault="005E7585" w:rsidP="004074A3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  <w:p w:rsidR="00E47558" w:rsidRPr="00EC561B" w:rsidRDefault="00E47558" w:rsidP="004074A3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</w:p>
          <w:p w:rsidR="00F1104D" w:rsidRPr="00F1104D" w:rsidRDefault="00C043DE" w:rsidP="004074A3">
            <w:pPr>
              <w:pStyle w:val="Listenabsatz"/>
              <w:numPr>
                <w:ilvl w:val="0"/>
                <w:numId w:val="13"/>
              </w:numPr>
              <w:tabs>
                <w:tab w:val="left" w:pos="1835"/>
              </w:tabs>
              <w:spacing w:line="36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</w:rPr>
            </w:pPr>
            <w:r>
              <w:rPr>
                <w:rFonts w:asciiTheme="minorHAnsi" w:eastAsia="Times New Roman" w:hAnsiTheme="minorHAnsi" w:cs="Times New Roman"/>
              </w:rPr>
              <w:t>A</w:t>
            </w:r>
            <w:r w:rsidR="00F1104D" w:rsidRPr="00F1104D">
              <w:rPr>
                <w:rFonts w:asciiTheme="minorHAnsi" w:eastAsia="Times New Roman" w:hAnsiTheme="minorHAnsi" w:cs="Times New Roman"/>
              </w:rPr>
              <w:t xml:space="preserve">ctivités de </w:t>
            </w:r>
            <w:r>
              <w:rPr>
                <w:rFonts w:asciiTheme="minorHAnsi" w:eastAsia="Times New Roman" w:hAnsiTheme="minorHAnsi" w:cs="Times New Roman"/>
              </w:rPr>
              <w:t xml:space="preserve">la </w:t>
            </w:r>
            <w:r w:rsidR="00F1104D" w:rsidRPr="00F1104D">
              <w:rPr>
                <w:rFonts w:asciiTheme="minorHAnsi" w:eastAsia="Times New Roman" w:hAnsiTheme="minorHAnsi" w:cs="Times New Roman"/>
              </w:rPr>
              <w:t>coopération internationale dans les domaines concernés</w:t>
            </w:r>
          </w:p>
          <w:p w:rsidR="002E5F70" w:rsidRDefault="002E5F70" w:rsidP="004074A3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</w:rPr>
            </w:pPr>
          </w:p>
          <w:p w:rsidR="002E5F70" w:rsidRPr="002E5F70" w:rsidRDefault="002E5F70" w:rsidP="002E5F70">
            <w:pPr>
              <w:pStyle w:val="Listenabsatz"/>
              <w:numPr>
                <w:ilvl w:val="0"/>
                <w:numId w:val="13"/>
              </w:numPr>
              <w:tabs>
                <w:tab w:val="left" w:pos="1835"/>
              </w:tabs>
              <w:spacing w:line="360" w:lineRule="auto"/>
              <w:ind w:left="426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</w:rPr>
            </w:pPr>
            <w:r w:rsidRPr="002E5F70">
              <w:rPr>
                <w:rFonts w:asciiTheme="minorHAnsi" w:hAnsiTheme="minorHAnsi"/>
              </w:rPr>
              <w:t>Perspectives de génération d’em</w:t>
            </w:r>
            <w:bookmarkStart w:id="0" w:name="_GoBack"/>
            <w:bookmarkEnd w:id="0"/>
            <w:r w:rsidRPr="002E5F70">
              <w:rPr>
                <w:rFonts w:asciiTheme="minorHAnsi" w:hAnsiTheme="minorHAnsi"/>
              </w:rPr>
              <w:t>plois dans le cadre de la transition énergétique</w:t>
            </w:r>
          </w:p>
          <w:p w:rsidR="003F00D7" w:rsidRPr="004074A3" w:rsidRDefault="00BD5C98" w:rsidP="00BD5C98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i/>
              </w:rPr>
            </w:pPr>
            <w:r w:rsidRPr="00EC561B">
              <w:rPr>
                <w:rFonts w:asciiTheme="minorHAnsi" w:eastAsia="Times New Roman" w:hAnsiTheme="minorHAnsi" w:cs="Times New Roman"/>
                <w:i/>
              </w:rPr>
              <w:t xml:space="preserve">Chaque </w:t>
            </w:r>
            <w:r>
              <w:rPr>
                <w:rFonts w:asciiTheme="minorHAnsi" w:eastAsia="Times New Roman" w:hAnsiTheme="minorHAnsi" w:cs="Times New Roman"/>
                <w:i/>
              </w:rPr>
              <w:t>intervent</w:t>
            </w:r>
            <w:r w:rsidRPr="00EC561B">
              <w:rPr>
                <w:rFonts w:asciiTheme="minorHAnsi" w:eastAsia="Times New Roman" w:hAnsiTheme="minorHAnsi" w:cs="Times New Roman"/>
                <w:i/>
              </w:rPr>
              <w:t>ion 5 min, suivie par Q&amp;R</w:t>
            </w:r>
            <w:r w:rsidRPr="004074A3">
              <w:rPr>
                <w:rFonts w:asciiTheme="minorHAnsi" w:eastAsia="Times New Roman" w:hAnsiTheme="minorHAnsi" w:cs="Times New Roman"/>
                <w:i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i/>
              </w:rPr>
              <w:t xml:space="preserve">et possibilité de </w:t>
            </w:r>
            <w:r w:rsidR="009F5D68" w:rsidRPr="004074A3">
              <w:rPr>
                <w:rFonts w:asciiTheme="minorHAnsi" w:eastAsia="Times New Roman" w:hAnsiTheme="minorHAnsi" w:cs="Times New Roman"/>
                <w:i/>
              </w:rPr>
              <w:t>d</w:t>
            </w:r>
            <w:r w:rsidR="001B2B56" w:rsidRPr="004074A3">
              <w:rPr>
                <w:rFonts w:asciiTheme="minorHAnsi" w:eastAsia="Times New Roman" w:hAnsiTheme="minorHAnsi" w:cs="Times New Roman"/>
                <w:i/>
              </w:rPr>
              <w:t xml:space="preserve">iscussion </w:t>
            </w:r>
            <w:r w:rsidR="00F1104D" w:rsidRPr="004074A3">
              <w:rPr>
                <w:rFonts w:asciiTheme="minorHAnsi" w:eastAsia="Times New Roman" w:hAnsiTheme="minorHAnsi" w:cs="Times New Roman"/>
                <w:i/>
              </w:rPr>
              <w:t>avec les</w:t>
            </w:r>
            <w:r w:rsidR="001B2B56" w:rsidRPr="004074A3">
              <w:rPr>
                <w:rFonts w:asciiTheme="minorHAnsi" w:eastAsia="Times New Roman" w:hAnsiTheme="minorHAnsi" w:cs="Times New Roman"/>
                <w:i/>
              </w:rPr>
              <w:t xml:space="preserve"> </w:t>
            </w:r>
            <w:r w:rsidR="00CA2937" w:rsidRPr="004074A3">
              <w:rPr>
                <w:rFonts w:asciiTheme="minorHAnsi" w:eastAsia="Times New Roman" w:hAnsiTheme="minorHAnsi" w:cs="Times New Roman"/>
                <w:i/>
              </w:rPr>
              <w:t>participants</w:t>
            </w:r>
          </w:p>
        </w:tc>
        <w:tc>
          <w:tcPr>
            <w:tcW w:w="3118" w:type="dxa"/>
          </w:tcPr>
          <w:p w:rsidR="003F00D7" w:rsidRPr="00C2180F" w:rsidRDefault="00046EEC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2180F">
              <w:rPr>
                <w:rFonts w:asciiTheme="minorHAnsi" w:eastAsia="Times New Roman" w:hAnsiTheme="minorHAnsi" w:cs="Times New Roman"/>
              </w:rPr>
              <w:lastRenderedPageBreak/>
              <w:t>Modération :</w:t>
            </w:r>
            <w:r w:rsidR="00982B76" w:rsidRPr="00C2180F">
              <w:rPr>
                <w:rFonts w:asciiTheme="minorHAnsi" w:eastAsia="Times New Roman" w:hAnsiTheme="minorHAnsi" w:cs="Times New Roman"/>
              </w:rPr>
              <w:t xml:space="preserve"> </w:t>
            </w:r>
            <w:r w:rsidR="00973735" w:rsidRPr="001B0F68">
              <w:rPr>
                <w:rFonts w:asciiTheme="minorHAnsi" w:eastAsia="Times New Roman" w:hAnsiTheme="minorHAnsi" w:cs="Times New Roman"/>
              </w:rPr>
              <w:t>Steffen Erdle</w:t>
            </w:r>
          </w:p>
          <w:p w:rsidR="003F00D7" w:rsidRPr="00ED2914" w:rsidRDefault="00E010F9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C2180F">
              <w:rPr>
                <w:rFonts w:asciiTheme="minorHAnsi" w:eastAsia="Times New Roman" w:hAnsiTheme="minorHAnsi" w:cs="Times New Roman"/>
              </w:rPr>
              <w:lastRenderedPageBreak/>
              <w:t>Z</w:t>
            </w:r>
            <w:r w:rsidR="00AC6C1D" w:rsidRPr="00C2180F">
              <w:rPr>
                <w:rFonts w:asciiTheme="minorHAnsi" w:eastAsia="Times New Roman" w:hAnsiTheme="minorHAnsi" w:cs="Times New Roman"/>
              </w:rPr>
              <w:t>.</w:t>
            </w:r>
            <w:r w:rsidR="00C40819">
              <w:rPr>
                <w:rFonts w:asciiTheme="minorHAnsi" w:eastAsia="Times New Roman" w:hAnsiTheme="minorHAnsi" w:cs="Times New Roman"/>
              </w:rPr>
              <w:t xml:space="preserve"> </w:t>
            </w:r>
            <w:proofErr w:type="spellStart"/>
            <w:r w:rsidR="00C40819">
              <w:rPr>
                <w:rFonts w:asciiTheme="minorHAnsi" w:eastAsia="Times New Roman" w:hAnsiTheme="minorHAnsi" w:cs="Times New Roman"/>
              </w:rPr>
              <w:t>Ettaik</w:t>
            </w:r>
            <w:proofErr w:type="spellEnd"/>
            <w:r w:rsidR="00ED2914">
              <w:rPr>
                <w:rFonts w:asciiTheme="minorHAnsi" w:eastAsia="Times New Roman" w:hAnsiTheme="minorHAnsi" w:cs="Times New Roman"/>
              </w:rPr>
              <w:t xml:space="preserve">/ </w:t>
            </w:r>
            <w:proofErr w:type="spellStart"/>
            <w:r w:rsidR="00ED2914">
              <w:rPr>
                <w:rFonts w:asciiTheme="minorHAnsi" w:eastAsia="Times New Roman" w:hAnsiTheme="minorHAnsi" w:cs="Times New Roman"/>
              </w:rPr>
              <w:t>M.Machkori</w:t>
            </w:r>
            <w:proofErr w:type="spellEnd"/>
            <w:r w:rsidR="00C40819">
              <w:rPr>
                <w:rFonts w:asciiTheme="minorHAnsi" w:eastAsia="Times New Roman" w:hAnsiTheme="minorHAnsi" w:cs="Times New Roman"/>
              </w:rPr>
              <w:t>, MEMEEE</w:t>
            </w:r>
          </w:p>
          <w:p w:rsidR="00CA2937" w:rsidRPr="00E47558" w:rsidRDefault="00E010F9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s-ES"/>
              </w:rPr>
            </w:pPr>
            <w:r w:rsidRPr="00E47558">
              <w:rPr>
                <w:rFonts w:asciiTheme="minorHAnsi" w:eastAsia="Times New Roman" w:hAnsiTheme="minorHAnsi" w:cs="Times New Roman"/>
                <w:lang w:val="es-ES"/>
              </w:rPr>
              <w:t>M</w:t>
            </w:r>
            <w:r w:rsidR="00AC6C1D" w:rsidRPr="00E47558">
              <w:rPr>
                <w:rFonts w:asciiTheme="minorHAnsi" w:eastAsia="Times New Roman" w:hAnsiTheme="minorHAnsi" w:cs="Times New Roman"/>
                <w:lang w:val="es-ES"/>
              </w:rPr>
              <w:t>.</w:t>
            </w:r>
            <w:r w:rsidRPr="00E47558">
              <w:rPr>
                <w:rFonts w:asciiTheme="minorHAnsi" w:eastAsia="Times New Roman" w:hAnsiTheme="minorHAnsi" w:cs="Times New Roman"/>
                <w:lang w:val="es-ES"/>
              </w:rPr>
              <w:t xml:space="preserve"> </w:t>
            </w:r>
            <w:proofErr w:type="spellStart"/>
            <w:r w:rsidRPr="00E47558">
              <w:rPr>
                <w:rFonts w:asciiTheme="minorHAnsi" w:eastAsia="Times New Roman" w:hAnsiTheme="minorHAnsi" w:cs="Times New Roman"/>
                <w:lang w:val="es-ES"/>
              </w:rPr>
              <w:t>Bentahar</w:t>
            </w:r>
            <w:proofErr w:type="spellEnd"/>
            <w:r w:rsidRPr="00E47558">
              <w:rPr>
                <w:rFonts w:asciiTheme="minorHAnsi" w:eastAsia="Times New Roman" w:hAnsiTheme="minorHAnsi" w:cs="Times New Roman"/>
                <w:lang w:val="es-ES"/>
              </w:rPr>
              <w:t>, ONME (TBC)</w:t>
            </w:r>
          </w:p>
          <w:p w:rsidR="00E4260F" w:rsidRPr="00E47558" w:rsidRDefault="00E47558" w:rsidP="00E4260F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s-ES"/>
              </w:rPr>
            </w:pPr>
            <w:r w:rsidRPr="00E47558">
              <w:rPr>
                <w:rFonts w:asciiTheme="minorHAnsi" w:eastAsia="Times New Roman" w:hAnsiTheme="minorHAnsi" w:cs="Times New Roman"/>
                <w:lang w:val="es-ES"/>
              </w:rPr>
              <w:t>S</w:t>
            </w:r>
            <w:r w:rsidR="00E4260F" w:rsidRPr="00E47558">
              <w:rPr>
                <w:rFonts w:asciiTheme="minorHAnsi" w:eastAsia="Times New Roman" w:hAnsiTheme="minorHAnsi" w:cs="Times New Roman"/>
                <w:lang w:val="es-ES"/>
              </w:rPr>
              <w:t xml:space="preserve">. </w:t>
            </w:r>
            <w:r w:rsidRPr="00E47558">
              <w:rPr>
                <w:rFonts w:asciiTheme="minorHAnsi" w:eastAsia="Times New Roman" w:hAnsiTheme="minorHAnsi" w:cs="Times New Roman"/>
                <w:lang w:val="es-ES"/>
              </w:rPr>
              <w:t xml:space="preserve">El </w:t>
            </w:r>
            <w:proofErr w:type="spellStart"/>
            <w:r w:rsidRPr="00E47558">
              <w:rPr>
                <w:rFonts w:asciiTheme="minorHAnsi" w:eastAsia="Times New Roman" w:hAnsiTheme="minorHAnsi" w:cs="Times New Roman"/>
                <w:lang w:val="es-ES"/>
              </w:rPr>
              <w:t>Manaa</w:t>
            </w:r>
            <w:proofErr w:type="spellEnd"/>
            <w:r>
              <w:rPr>
                <w:rFonts w:asciiTheme="minorHAnsi" w:eastAsia="Times New Roman" w:hAnsiTheme="minorHAnsi" w:cs="Times New Roman"/>
                <w:lang w:val="es-ES"/>
              </w:rPr>
              <w:t>, MIT</w:t>
            </w:r>
          </w:p>
          <w:p w:rsidR="00E4260F" w:rsidRPr="00E47558" w:rsidRDefault="00E4260F" w:rsidP="00E4260F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es-ES"/>
              </w:rPr>
            </w:pPr>
            <w:r w:rsidRPr="00E47558">
              <w:rPr>
                <w:rFonts w:asciiTheme="minorHAnsi" w:eastAsia="Times New Roman" w:hAnsiTheme="minorHAnsi" w:cs="Times New Roman"/>
                <w:lang w:val="es-ES"/>
              </w:rPr>
              <w:t xml:space="preserve">A. </w:t>
            </w:r>
            <w:proofErr w:type="spellStart"/>
            <w:r w:rsidR="00E47558" w:rsidRPr="00E47558">
              <w:rPr>
                <w:rFonts w:asciiTheme="minorHAnsi" w:eastAsia="Times New Roman" w:hAnsiTheme="minorHAnsi" w:cs="Times New Roman"/>
                <w:lang w:val="es-ES"/>
              </w:rPr>
              <w:t>Touzani</w:t>
            </w:r>
            <w:proofErr w:type="spellEnd"/>
            <w:r w:rsidRPr="00E47558">
              <w:rPr>
                <w:rFonts w:asciiTheme="minorHAnsi" w:eastAsia="Times New Roman" w:hAnsiTheme="minorHAnsi" w:cs="Times New Roman"/>
                <w:lang w:val="es-ES"/>
              </w:rPr>
              <w:t>, ADEREE</w:t>
            </w:r>
          </w:p>
          <w:p w:rsidR="00E4260F" w:rsidRPr="00ED2914" w:rsidRDefault="00360018" w:rsidP="00E4260F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>
              <w:rPr>
                <w:rFonts w:asciiTheme="minorHAnsi" w:eastAsia="Times New Roman" w:hAnsiTheme="minorHAnsi" w:cs="Times New Roman"/>
                <w:lang w:val="de-DE"/>
              </w:rPr>
              <w:t xml:space="preserve">S. </w:t>
            </w:r>
            <w:proofErr w:type="spellStart"/>
            <w:r>
              <w:rPr>
                <w:rFonts w:asciiTheme="minorHAnsi" w:eastAsia="Times New Roman" w:hAnsiTheme="minorHAnsi" w:cs="Times New Roman"/>
                <w:lang w:val="de-DE"/>
              </w:rPr>
              <w:t>Chérif</w:t>
            </w:r>
            <w:proofErr w:type="spellEnd"/>
            <w:r>
              <w:rPr>
                <w:rFonts w:asciiTheme="minorHAnsi" w:eastAsia="Times New Roman" w:hAnsiTheme="minorHAnsi" w:cs="Times New Roman"/>
                <w:lang w:val="de-DE"/>
              </w:rPr>
              <w:t>, STEG</w:t>
            </w:r>
          </w:p>
          <w:p w:rsidR="00E47558" w:rsidRDefault="00E47558" w:rsidP="00E4260F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</w:p>
          <w:p w:rsidR="00E47558" w:rsidRPr="00977C7B" w:rsidRDefault="00E47558" w:rsidP="00E47558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E47558">
              <w:rPr>
                <w:rFonts w:asciiTheme="minorHAnsi" w:eastAsia="Times New Roman" w:hAnsiTheme="minorHAnsi" w:cs="Times New Roman"/>
                <w:lang w:val="de-DE"/>
              </w:rPr>
              <w:t xml:space="preserve">Profs. </w:t>
            </w:r>
            <w:r w:rsidRPr="00977C7B">
              <w:rPr>
                <w:rFonts w:asciiTheme="minorHAnsi" w:eastAsia="Times New Roman" w:hAnsiTheme="minorHAnsi" w:cs="Times New Roman"/>
                <w:lang w:val="de-DE"/>
              </w:rPr>
              <w:t xml:space="preserve">M. Ayaita, M. </w:t>
            </w:r>
            <w:proofErr w:type="spellStart"/>
            <w:r w:rsidRPr="00977C7B">
              <w:rPr>
                <w:rFonts w:asciiTheme="minorHAnsi" w:eastAsia="Times New Roman" w:hAnsiTheme="minorHAnsi" w:cs="Times New Roman"/>
                <w:lang w:val="de-DE"/>
              </w:rPr>
              <w:t>Amzazi</w:t>
            </w:r>
            <w:proofErr w:type="spellEnd"/>
            <w:r w:rsidRPr="00977C7B">
              <w:rPr>
                <w:rFonts w:asciiTheme="minorHAnsi" w:eastAsia="Times New Roman" w:hAnsiTheme="minorHAnsi" w:cs="Times New Roman"/>
                <w:lang w:val="de-DE"/>
              </w:rPr>
              <w:t xml:space="preserve">, </w:t>
            </w:r>
            <w:r w:rsidRPr="00E47558">
              <w:rPr>
                <w:rFonts w:asciiTheme="minorHAnsi" w:eastAsia="Times New Roman" w:hAnsiTheme="minorHAnsi" w:cs="Times New Roman"/>
                <w:lang w:val="de-DE"/>
              </w:rPr>
              <w:t xml:space="preserve">R. </w:t>
            </w:r>
            <w:proofErr w:type="spellStart"/>
            <w:r w:rsidRPr="00E47558">
              <w:rPr>
                <w:rFonts w:asciiTheme="minorHAnsi" w:eastAsia="Times New Roman" w:hAnsiTheme="minorHAnsi" w:cs="Times New Roman"/>
                <w:lang w:val="de-DE"/>
              </w:rPr>
              <w:t>Cherkaoui</w:t>
            </w:r>
            <w:proofErr w:type="spellEnd"/>
            <w:r w:rsidRPr="00E47558">
              <w:rPr>
                <w:rFonts w:asciiTheme="minorHAnsi" w:eastAsia="Times New Roman" w:hAnsiTheme="minorHAnsi" w:cs="Times New Roman"/>
                <w:lang w:val="de-DE"/>
              </w:rPr>
              <w:t xml:space="preserve">, </w:t>
            </w:r>
            <w:r w:rsidRPr="00977C7B">
              <w:rPr>
                <w:rFonts w:asciiTheme="minorHAnsi" w:eastAsia="Times New Roman" w:hAnsiTheme="minorHAnsi" w:cs="Times New Roman"/>
                <w:lang w:val="de-DE"/>
              </w:rPr>
              <w:t xml:space="preserve">M. </w:t>
            </w:r>
            <w:proofErr w:type="spellStart"/>
            <w:r w:rsidRPr="00977C7B">
              <w:rPr>
                <w:rFonts w:asciiTheme="minorHAnsi" w:eastAsia="Times New Roman" w:hAnsiTheme="minorHAnsi" w:cs="Times New Roman"/>
                <w:lang w:val="de-DE"/>
              </w:rPr>
              <w:t>Benlemlih</w:t>
            </w:r>
            <w:proofErr w:type="spellEnd"/>
            <w:r w:rsidRPr="00977C7B">
              <w:rPr>
                <w:rFonts w:asciiTheme="minorHAnsi" w:eastAsia="Times New Roman" w:hAnsiTheme="minorHAnsi" w:cs="Times New Roman"/>
                <w:lang w:val="de-DE"/>
              </w:rPr>
              <w:t xml:space="preserve">, N. </w:t>
            </w:r>
            <w:r w:rsidRPr="00E47558">
              <w:rPr>
                <w:rFonts w:asciiTheme="minorHAnsi" w:eastAsia="Times New Roman" w:hAnsiTheme="minorHAnsi" w:cs="Times New Roman"/>
                <w:lang w:val="de-DE"/>
              </w:rPr>
              <w:t xml:space="preserve">Komiha, </w:t>
            </w:r>
            <w:r w:rsidRPr="00861373">
              <w:rPr>
                <w:rFonts w:asciiTheme="minorHAnsi" w:eastAsia="Times New Roman" w:hAnsiTheme="minorHAnsi" w:cs="Times New Roman"/>
                <w:lang w:val="de-DE"/>
              </w:rPr>
              <w:t>REU-NET</w:t>
            </w:r>
          </w:p>
          <w:p w:rsidR="00E47558" w:rsidRPr="00861373" w:rsidRDefault="00E47558" w:rsidP="00E47558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861373">
              <w:rPr>
                <w:rFonts w:asciiTheme="minorHAnsi" w:eastAsia="Times New Roman" w:hAnsiTheme="minorHAnsi" w:cs="Times New Roman"/>
                <w:lang w:val="de-DE"/>
              </w:rPr>
              <w:t xml:space="preserve">A. </w:t>
            </w:r>
            <w:proofErr w:type="spellStart"/>
            <w:r w:rsidRPr="00861373">
              <w:rPr>
                <w:rFonts w:asciiTheme="minorHAnsi" w:eastAsia="Times New Roman" w:hAnsiTheme="minorHAnsi" w:cs="Times New Roman"/>
                <w:lang w:val="de-DE"/>
              </w:rPr>
              <w:t>Meftah</w:t>
            </w:r>
            <w:proofErr w:type="spellEnd"/>
            <w:r w:rsidRPr="00861373">
              <w:rPr>
                <w:rFonts w:asciiTheme="minorHAnsi" w:eastAsia="Times New Roman" w:hAnsiTheme="minorHAnsi" w:cs="Times New Roman"/>
                <w:lang w:val="de-DE"/>
              </w:rPr>
              <w:t>, Cluster EMC</w:t>
            </w:r>
          </w:p>
          <w:p w:rsidR="00E47558" w:rsidRPr="00861373" w:rsidRDefault="00E47558" w:rsidP="00E47558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861373">
              <w:rPr>
                <w:rFonts w:asciiTheme="minorHAnsi" w:eastAsia="Times New Roman" w:hAnsiTheme="minorHAnsi" w:cs="Times New Roman"/>
                <w:lang w:val="de-DE"/>
              </w:rPr>
              <w:t xml:space="preserve">N. </w:t>
            </w:r>
            <w:proofErr w:type="spellStart"/>
            <w:r w:rsidRPr="00E47558">
              <w:rPr>
                <w:rFonts w:asciiTheme="minorHAnsi" w:eastAsia="Times New Roman" w:hAnsiTheme="minorHAnsi" w:cs="Times New Roman"/>
                <w:lang w:val="de-DE"/>
              </w:rPr>
              <w:t>Zeddou</w:t>
            </w:r>
            <w:proofErr w:type="spellEnd"/>
            <w:r w:rsidRPr="00E47558">
              <w:rPr>
                <w:rFonts w:asciiTheme="minorHAnsi" w:eastAsia="Times New Roman" w:hAnsiTheme="minorHAnsi" w:cs="Times New Roman"/>
                <w:lang w:val="de-DE"/>
              </w:rPr>
              <w:t xml:space="preserve">, Cluster </w:t>
            </w:r>
            <w:proofErr w:type="spellStart"/>
            <w:r w:rsidRPr="00E47558">
              <w:rPr>
                <w:rFonts w:asciiTheme="minorHAnsi" w:eastAsia="Times New Roman" w:hAnsiTheme="minorHAnsi" w:cs="Times New Roman"/>
                <w:lang w:val="de-DE"/>
              </w:rPr>
              <w:t>Solaire</w:t>
            </w:r>
            <w:proofErr w:type="spellEnd"/>
          </w:p>
          <w:p w:rsidR="000E3576" w:rsidRPr="00E47558" w:rsidRDefault="000E3576" w:rsidP="000E3576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E47558">
              <w:rPr>
                <w:rFonts w:asciiTheme="minorHAnsi" w:eastAsia="Times New Roman" w:hAnsiTheme="minorHAnsi" w:cs="Times New Roman"/>
                <w:lang w:val="de-DE"/>
              </w:rPr>
              <w:t xml:space="preserve">Z. Sadik, </w:t>
            </w:r>
            <w:proofErr w:type="spellStart"/>
            <w:r w:rsidRPr="00E47558">
              <w:rPr>
                <w:rFonts w:asciiTheme="minorHAnsi" w:eastAsia="Times New Roman" w:hAnsiTheme="minorHAnsi" w:cs="Times New Roman"/>
                <w:lang w:val="de-DE"/>
              </w:rPr>
              <w:t>Bureau</w:t>
            </w:r>
            <w:proofErr w:type="spellEnd"/>
            <w:r w:rsidRPr="00E47558">
              <w:rPr>
                <w:rFonts w:asciiTheme="minorHAnsi" w:eastAsia="Times New Roman" w:hAnsiTheme="minorHAnsi" w:cs="Times New Roman"/>
                <w:lang w:val="de-DE"/>
              </w:rPr>
              <w:t xml:space="preserve"> </w:t>
            </w:r>
            <w:proofErr w:type="spellStart"/>
            <w:r w:rsidRPr="00E47558">
              <w:rPr>
                <w:rFonts w:asciiTheme="minorHAnsi" w:eastAsia="Times New Roman" w:hAnsiTheme="minorHAnsi" w:cs="Times New Roman"/>
                <w:lang w:val="de-DE"/>
              </w:rPr>
              <w:t>Veritas</w:t>
            </w:r>
            <w:proofErr w:type="spellEnd"/>
          </w:p>
          <w:p w:rsidR="009F5D68" w:rsidRPr="008008D3" w:rsidRDefault="009F5D68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8008D3">
              <w:rPr>
                <w:rFonts w:asciiTheme="minorHAnsi" w:eastAsia="Times New Roman" w:hAnsiTheme="minorHAnsi" w:cs="Times New Roman"/>
                <w:lang w:val="de-DE"/>
              </w:rPr>
              <w:t>V. Schick</w:t>
            </w:r>
            <w:r w:rsidR="00E47558">
              <w:rPr>
                <w:rFonts w:asciiTheme="minorHAnsi" w:eastAsia="Times New Roman" w:hAnsiTheme="minorHAnsi" w:cs="Times New Roman"/>
                <w:lang w:val="de-DE"/>
              </w:rPr>
              <w:t>/U. Fimpel</w:t>
            </w:r>
            <w:r w:rsidR="00AC6C1D" w:rsidRPr="008008D3">
              <w:rPr>
                <w:rFonts w:asciiTheme="minorHAnsi" w:eastAsia="Times New Roman" w:hAnsiTheme="minorHAnsi" w:cs="Times New Roman"/>
                <w:lang w:val="de-DE"/>
              </w:rPr>
              <w:t>,</w:t>
            </w:r>
            <w:r w:rsidRPr="008008D3">
              <w:rPr>
                <w:rFonts w:asciiTheme="minorHAnsi" w:eastAsia="Times New Roman" w:hAnsiTheme="minorHAnsi" w:cs="Times New Roman"/>
                <w:lang w:val="de-DE"/>
              </w:rPr>
              <w:t xml:space="preserve"> GIZ</w:t>
            </w:r>
          </w:p>
          <w:p w:rsidR="00E47558" w:rsidRPr="00E47558" w:rsidRDefault="00E47558" w:rsidP="00E47558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861373">
              <w:rPr>
                <w:rFonts w:asciiTheme="minorHAnsi" w:eastAsia="Times New Roman" w:hAnsiTheme="minorHAnsi" w:cs="Times New Roman"/>
                <w:lang w:val="de-DE"/>
              </w:rPr>
              <w:t xml:space="preserve">J. </w:t>
            </w:r>
            <w:r w:rsidRPr="00E47558">
              <w:rPr>
                <w:rFonts w:asciiTheme="minorHAnsi" w:eastAsia="Times New Roman" w:hAnsiTheme="minorHAnsi" w:cs="Times New Roman"/>
                <w:lang w:val="de-DE"/>
              </w:rPr>
              <w:t>Kuntz</w:t>
            </w:r>
            <w:r w:rsidRPr="00861373">
              <w:rPr>
                <w:rFonts w:asciiTheme="minorHAnsi" w:eastAsia="Times New Roman" w:hAnsiTheme="minorHAnsi" w:cs="Times New Roman"/>
                <w:lang w:val="de-DE"/>
              </w:rPr>
              <w:t>e</w:t>
            </w:r>
            <w:r w:rsidRPr="00E47558">
              <w:rPr>
                <w:rFonts w:asciiTheme="minorHAnsi" w:eastAsia="Times New Roman" w:hAnsiTheme="minorHAnsi" w:cs="Times New Roman"/>
                <w:lang w:val="de-DE"/>
              </w:rPr>
              <w:t>/</w:t>
            </w:r>
            <w:r w:rsidRPr="00861373">
              <w:rPr>
                <w:rFonts w:asciiTheme="minorHAnsi" w:eastAsia="Times New Roman" w:hAnsiTheme="minorHAnsi" w:cs="Times New Roman"/>
                <w:lang w:val="de-DE"/>
              </w:rPr>
              <w:t>B. Payard, GIZ</w:t>
            </w:r>
          </w:p>
          <w:p w:rsidR="00E47558" w:rsidRPr="00861373" w:rsidRDefault="00E47558" w:rsidP="00E47558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E47558">
              <w:rPr>
                <w:rFonts w:asciiTheme="minorHAnsi" w:eastAsia="Times New Roman" w:hAnsiTheme="minorHAnsi" w:cs="Times New Roman"/>
                <w:lang w:val="de-DE"/>
              </w:rPr>
              <w:t>A. Chtioui, GIZ</w:t>
            </w:r>
          </w:p>
          <w:p w:rsidR="002E5F70" w:rsidRPr="008008D3" w:rsidRDefault="002E5F70" w:rsidP="002E5F70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>
              <w:rPr>
                <w:rFonts w:asciiTheme="minorHAnsi" w:eastAsia="Times New Roman" w:hAnsiTheme="minorHAnsi" w:cs="Times New Roman"/>
                <w:lang w:val="de-DE"/>
              </w:rPr>
              <w:t xml:space="preserve">Mohamed </w:t>
            </w:r>
            <w:proofErr w:type="spellStart"/>
            <w:r>
              <w:rPr>
                <w:rFonts w:asciiTheme="minorHAnsi" w:eastAsia="Times New Roman" w:hAnsiTheme="minorHAnsi" w:cs="Times New Roman"/>
                <w:lang w:val="de-DE"/>
              </w:rPr>
              <w:t>Berdai</w:t>
            </w:r>
            <w:proofErr w:type="spellEnd"/>
            <w:r w:rsidR="003C313A">
              <w:rPr>
                <w:rFonts w:asciiTheme="minorHAnsi" w:eastAsia="Times New Roman" w:hAnsiTheme="minorHAnsi" w:cs="Times New Roman"/>
                <w:lang w:val="de-DE"/>
              </w:rPr>
              <w:t>/</w:t>
            </w:r>
            <w:r w:rsidR="003C313A" w:rsidRPr="003C4ABF">
              <w:rPr>
                <w:rFonts w:asciiTheme="minorHAnsi" w:eastAsia="Times New Roman" w:hAnsiTheme="minorHAnsi" w:cs="Times New Roman"/>
                <w:lang w:val="de-DE"/>
              </w:rPr>
              <w:t>Dieter Uh</w:t>
            </w:r>
          </w:p>
        </w:tc>
      </w:tr>
      <w:tr w:rsidR="00CA2937" w:rsidRPr="00E47558" w:rsidTr="00542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CA2937" w:rsidRPr="00E47558" w:rsidRDefault="00CA2937" w:rsidP="00AC6C1D">
            <w:pPr>
              <w:tabs>
                <w:tab w:val="left" w:pos="1835"/>
              </w:tabs>
              <w:spacing w:line="360" w:lineRule="auto"/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</w:pPr>
            <w:r w:rsidRPr="00E47558"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  <w:lastRenderedPageBreak/>
              <w:t>1</w:t>
            </w:r>
            <w:r w:rsidR="00AC6C1D" w:rsidRPr="00E47558"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  <w:t>6</w:t>
            </w:r>
            <w:r w:rsidRPr="00E47558"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  <w:t>:</w:t>
            </w:r>
            <w:r w:rsidR="00AC6C1D" w:rsidRPr="00E47558"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  <w:t>0</w:t>
            </w:r>
            <w:r w:rsidRPr="00E47558"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  <w:t>0 – 16:</w:t>
            </w:r>
            <w:r w:rsidR="00AC6C1D" w:rsidRPr="00E47558"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  <w:t>3</w:t>
            </w:r>
            <w:r w:rsidRPr="00E47558">
              <w:rPr>
                <w:rFonts w:asciiTheme="minorHAnsi" w:eastAsia="Times New Roman" w:hAnsiTheme="minorHAnsi" w:cs="Times New Roman"/>
                <w:b w:val="0"/>
                <w:i/>
                <w:lang w:val="de-DE"/>
              </w:rPr>
              <w:t>0</w:t>
            </w:r>
          </w:p>
        </w:tc>
        <w:tc>
          <w:tcPr>
            <w:tcW w:w="4503" w:type="dxa"/>
          </w:tcPr>
          <w:p w:rsidR="00CA2937" w:rsidRPr="00E47558" w:rsidRDefault="00F1104D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i/>
                <w:lang w:val="de-DE"/>
              </w:rPr>
            </w:pPr>
            <w:r w:rsidRPr="00E47558">
              <w:rPr>
                <w:rStyle w:val="Seitenzahl"/>
                <w:rFonts w:asciiTheme="minorHAnsi" w:hAnsiTheme="minorHAnsi"/>
                <w:i/>
                <w:lang w:val="de-DE"/>
              </w:rPr>
              <w:t xml:space="preserve">Pause Café </w:t>
            </w:r>
          </w:p>
        </w:tc>
        <w:tc>
          <w:tcPr>
            <w:tcW w:w="3118" w:type="dxa"/>
          </w:tcPr>
          <w:p w:rsidR="00CA2937" w:rsidRPr="00E47558" w:rsidRDefault="00CA2937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</w:p>
        </w:tc>
      </w:tr>
      <w:tr w:rsidR="003F00D7" w:rsidRPr="00E47558" w:rsidTr="00542E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E47558" w:rsidRDefault="003F00D7" w:rsidP="004E4111">
            <w:pPr>
              <w:tabs>
                <w:tab w:val="left" w:pos="1835"/>
              </w:tabs>
              <w:spacing w:line="360" w:lineRule="auto"/>
              <w:jc w:val="both"/>
              <w:rPr>
                <w:rFonts w:asciiTheme="minorHAnsi" w:eastAsia="Times New Roman" w:hAnsiTheme="minorHAnsi" w:cs="Times New Roman"/>
                <w:lang w:val="de-DE"/>
              </w:rPr>
            </w:pPr>
            <w:r w:rsidRPr="00E47558">
              <w:rPr>
                <w:rFonts w:asciiTheme="minorHAnsi" w:eastAsia="Times New Roman" w:hAnsiTheme="minorHAnsi" w:cs="Times New Roman"/>
                <w:lang w:val="de-DE"/>
              </w:rPr>
              <w:t>1</w:t>
            </w:r>
            <w:r w:rsidR="00CA2937" w:rsidRPr="00E47558">
              <w:rPr>
                <w:rFonts w:asciiTheme="minorHAnsi" w:eastAsia="Times New Roman" w:hAnsiTheme="minorHAnsi" w:cs="Times New Roman"/>
                <w:lang w:val="de-DE"/>
              </w:rPr>
              <w:t>6</w:t>
            </w:r>
            <w:r w:rsidRPr="00E47558">
              <w:rPr>
                <w:rFonts w:asciiTheme="minorHAnsi" w:eastAsia="Times New Roman" w:hAnsiTheme="minorHAnsi" w:cs="Times New Roman"/>
                <w:lang w:val="de-DE"/>
              </w:rPr>
              <w:t>:</w:t>
            </w:r>
            <w:r w:rsidR="00AC6C1D" w:rsidRPr="00E47558">
              <w:rPr>
                <w:rFonts w:asciiTheme="minorHAnsi" w:eastAsia="Times New Roman" w:hAnsiTheme="minorHAnsi" w:cs="Times New Roman"/>
                <w:lang w:val="de-DE"/>
              </w:rPr>
              <w:t>3</w:t>
            </w:r>
            <w:r w:rsidRPr="00E47558">
              <w:rPr>
                <w:rFonts w:asciiTheme="minorHAnsi" w:eastAsia="Times New Roman" w:hAnsiTheme="minorHAnsi" w:cs="Times New Roman"/>
                <w:lang w:val="de-DE"/>
              </w:rPr>
              <w:t>0 -1</w:t>
            </w:r>
            <w:r w:rsidR="004E4111" w:rsidRPr="00E47558">
              <w:rPr>
                <w:rFonts w:asciiTheme="minorHAnsi" w:eastAsia="Times New Roman" w:hAnsiTheme="minorHAnsi" w:cs="Times New Roman"/>
                <w:lang w:val="de-DE"/>
              </w:rPr>
              <w:t>8</w:t>
            </w:r>
            <w:r w:rsidRPr="00E47558">
              <w:rPr>
                <w:rFonts w:asciiTheme="minorHAnsi" w:eastAsia="Times New Roman" w:hAnsiTheme="minorHAnsi" w:cs="Times New Roman"/>
                <w:lang w:val="de-DE"/>
              </w:rPr>
              <w:t>:30</w:t>
            </w:r>
          </w:p>
        </w:tc>
        <w:tc>
          <w:tcPr>
            <w:tcW w:w="4503" w:type="dxa"/>
          </w:tcPr>
          <w:p w:rsidR="003F00D7" w:rsidRPr="00E47558" w:rsidRDefault="00F1104D" w:rsidP="00C043DE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eitenzahl"/>
                <w:rFonts w:asciiTheme="minorHAnsi" w:hAnsiTheme="minorHAnsi"/>
                <w:b/>
                <w:lang w:val="de-DE"/>
              </w:rPr>
            </w:pPr>
            <w:proofErr w:type="spellStart"/>
            <w:r w:rsidRPr="00E47558">
              <w:rPr>
                <w:rStyle w:val="Seitenzahl"/>
                <w:rFonts w:asciiTheme="minorHAnsi" w:hAnsiTheme="minorHAnsi"/>
                <w:b/>
                <w:lang w:val="de-DE"/>
              </w:rPr>
              <w:t>Consolidation</w:t>
            </w:r>
            <w:proofErr w:type="spellEnd"/>
            <w:r w:rsidRPr="00E47558">
              <w:rPr>
                <w:rStyle w:val="Seitenzahl"/>
                <w:rFonts w:asciiTheme="minorHAnsi" w:hAnsiTheme="minorHAnsi"/>
                <w:b/>
                <w:lang w:val="de-DE"/>
              </w:rPr>
              <w:t xml:space="preserve"> des</w:t>
            </w:r>
            <w:r w:rsidR="001B2B56" w:rsidRPr="00E47558">
              <w:rPr>
                <w:rStyle w:val="Seitenzahl"/>
                <w:rFonts w:asciiTheme="minorHAnsi" w:hAnsiTheme="minorHAnsi"/>
                <w:b/>
                <w:lang w:val="de-DE"/>
              </w:rPr>
              <w:t xml:space="preserve"> </w:t>
            </w:r>
            <w:proofErr w:type="spellStart"/>
            <w:r w:rsidRPr="00E47558">
              <w:rPr>
                <w:rStyle w:val="Seitenzahl"/>
                <w:rFonts w:asciiTheme="minorHAnsi" w:hAnsiTheme="minorHAnsi"/>
                <w:b/>
                <w:lang w:val="de-DE"/>
              </w:rPr>
              <w:t>résultats</w:t>
            </w:r>
            <w:proofErr w:type="spellEnd"/>
            <w:r w:rsidRPr="00E47558">
              <w:rPr>
                <w:rStyle w:val="Seitenzahl"/>
                <w:rFonts w:asciiTheme="minorHAnsi" w:hAnsiTheme="minorHAnsi"/>
                <w:b/>
                <w:lang w:val="de-DE"/>
              </w:rPr>
              <w:t> :</w:t>
            </w:r>
          </w:p>
          <w:p w:rsidR="00F1104D" w:rsidRPr="00F1104D" w:rsidRDefault="00F1104D" w:rsidP="00C043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PMingLiU" w:hAnsiTheme="minorHAnsi" w:cs="Arial"/>
                <w:lang w:eastAsia="zh-TW" w:bidi="he-IL"/>
              </w:rPr>
            </w:pPr>
            <w:proofErr w:type="spellStart"/>
            <w:r w:rsidRPr="00E47558">
              <w:rPr>
                <w:rFonts w:asciiTheme="minorHAnsi" w:eastAsia="PMingLiU" w:hAnsiTheme="minorHAnsi" w:cs="Arial"/>
                <w:lang w:val="de-DE" w:eastAsia="zh-TW" w:bidi="he-IL"/>
              </w:rPr>
              <w:t>Expériences</w:t>
            </w:r>
            <w:proofErr w:type="spellEnd"/>
            <w:r w:rsidRPr="00E47558">
              <w:rPr>
                <w:rFonts w:asciiTheme="minorHAnsi" w:eastAsia="PMingLiU" w:hAnsiTheme="minorHAnsi" w:cs="Arial"/>
                <w:lang w:val="de-DE" w:eastAsia="zh-TW" w:bidi="he-IL"/>
              </w:rPr>
              <w:t xml:space="preserve"> de </w:t>
            </w:r>
            <w:proofErr w:type="spellStart"/>
            <w:r w:rsidRPr="00E47558">
              <w:rPr>
                <w:rFonts w:asciiTheme="minorHAnsi" w:eastAsia="PMingLiU" w:hAnsiTheme="minorHAnsi" w:cs="Arial"/>
                <w:lang w:val="de-DE" w:eastAsia="zh-TW" w:bidi="he-IL"/>
              </w:rPr>
              <w:t>terrain</w:t>
            </w:r>
            <w:proofErr w:type="spellEnd"/>
            <w:r w:rsidRPr="00E47558">
              <w:rPr>
                <w:rFonts w:asciiTheme="minorHAnsi" w:eastAsia="PMingLiU" w:hAnsiTheme="minorHAnsi" w:cs="Arial"/>
                <w:lang w:val="de-DE" w:eastAsia="zh-TW" w:bidi="he-IL"/>
              </w:rPr>
              <w:t xml:space="preserve"> et </w:t>
            </w:r>
            <w:proofErr w:type="spellStart"/>
            <w:r w:rsidRPr="00E47558">
              <w:rPr>
                <w:rFonts w:asciiTheme="minorHAnsi" w:eastAsia="PMingLiU" w:hAnsiTheme="minorHAnsi" w:cs="Arial"/>
                <w:lang w:val="de-DE" w:eastAsia="zh-TW" w:bidi="he-IL"/>
              </w:rPr>
              <w:t>approches</w:t>
            </w:r>
            <w:proofErr w:type="spellEnd"/>
            <w:r w:rsidRPr="00E47558">
              <w:rPr>
                <w:rFonts w:asciiTheme="minorHAnsi" w:eastAsia="PMingLiU" w:hAnsiTheme="minorHAnsi" w:cs="Arial"/>
                <w:lang w:val="de-DE" w:eastAsia="zh-TW" w:bidi="he-IL"/>
              </w:rPr>
              <w:t xml:space="preserve"> </w:t>
            </w:r>
            <w:proofErr w:type="spellStart"/>
            <w:r w:rsidRPr="00E47558">
              <w:rPr>
                <w:rFonts w:asciiTheme="minorHAnsi" w:eastAsia="PMingLiU" w:hAnsiTheme="minorHAnsi" w:cs="Arial"/>
                <w:lang w:val="de-DE" w:eastAsia="zh-TW" w:bidi="he-IL"/>
              </w:rPr>
              <w:t>sectorielles</w:t>
            </w:r>
            <w:proofErr w:type="spellEnd"/>
            <w:r w:rsidR="00C043DE" w:rsidRPr="00E47558">
              <w:rPr>
                <w:rFonts w:asciiTheme="minorHAnsi" w:eastAsia="PMingLiU" w:hAnsiTheme="minorHAnsi" w:cs="Arial"/>
                <w:lang w:val="de-DE" w:eastAsia="zh-TW" w:bidi="he-IL"/>
              </w:rPr>
              <w:t xml:space="preserve"> </w:t>
            </w:r>
            <w:proofErr w:type="spellStart"/>
            <w:r w:rsidR="00A8697F" w:rsidRPr="00E47558">
              <w:rPr>
                <w:rFonts w:asciiTheme="minorHAnsi" w:eastAsia="PMingLiU" w:hAnsiTheme="minorHAnsi" w:cs="Arial"/>
                <w:lang w:val="de-DE" w:eastAsia="zh-TW" w:bidi="he-IL"/>
              </w:rPr>
              <w:t>intl</w:t>
            </w:r>
            <w:proofErr w:type="spellEnd"/>
            <w:r w:rsidR="00A8697F">
              <w:rPr>
                <w:rFonts w:asciiTheme="minorHAnsi" w:eastAsia="PMingLiU" w:hAnsiTheme="minorHAnsi" w:cs="Arial"/>
                <w:lang w:eastAsia="zh-TW" w:bidi="he-IL"/>
              </w:rPr>
              <w:t>.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>:</w:t>
            </w:r>
            <w:r w:rsidR="00D53D79" w:rsidRPr="00F1104D">
              <w:rPr>
                <w:rFonts w:asciiTheme="minorHAnsi" w:eastAsia="PMingLiU" w:hAnsiTheme="minorHAnsi" w:cs="Arial"/>
                <w:lang w:eastAsia="zh-TW" w:bidi="he-IL"/>
              </w:rPr>
              <w:t xml:space="preserve"> 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>développement économique durable</w:t>
            </w:r>
            <w:r w:rsidR="00C043DE">
              <w:rPr>
                <w:rFonts w:asciiTheme="minorHAnsi" w:eastAsia="PMingLiU" w:hAnsiTheme="minorHAnsi" w:cs="Arial"/>
                <w:lang w:eastAsia="zh-TW" w:bidi="he-IL"/>
              </w:rPr>
              <w:t>,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 xml:space="preserve"> </w:t>
            </w:r>
            <w:r w:rsidR="00C043DE">
              <w:rPr>
                <w:rFonts w:asciiTheme="minorHAnsi" w:eastAsia="PMingLiU" w:hAnsiTheme="minorHAnsi" w:cs="Arial"/>
                <w:lang w:eastAsia="zh-TW" w:bidi="he-IL"/>
              </w:rPr>
              <w:t xml:space="preserve">appui au 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>secteur privé</w:t>
            </w:r>
            <w:r w:rsidR="00C043DE">
              <w:rPr>
                <w:rFonts w:asciiTheme="minorHAnsi" w:eastAsia="PMingLiU" w:hAnsiTheme="minorHAnsi" w:cs="Arial"/>
                <w:lang w:eastAsia="zh-TW" w:bidi="he-IL"/>
              </w:rPr>
              <w:t>,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 xml:space="preserve"> promotion d</w:t>
            </w:r>
            <w:r w:rsidR="00C043DE">
              <w:rPr>
                <w:rFonts w:asciiTheme="minorHAnsi" w:eastAsia="PMingLiU" w:hAnsiTheme="minorHAnsi" w:cs="Arial"/>
                <w:lang w:eastAsia="zh-TW" w:bidi="he-IL"/>
              </w:rPr>
              <w:t>e l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>'emploi</w:t>
            </w:r>
          </w:p>
          <w:p w:rsidR="001B2B56" w:rsidRPr="00F1104D" w:rsidRDefault="00F1104D" w:rsidP="00C043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PMingLiU" w:hAnsiTheme="minorHAnsi" w:cs="Arial"/>
                <w:lang w:eastAsia="zh-TW" w:bidi="he-IL"/>
              </w:rPr>
            </w:pP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>Pertinence des contributions</w:t>
            </w:r>
            <w:r w:rsidR="00C043DE">
              <w:rPr>
                <w:rFonts w:asciiTheme="minorHAnsi" w:eastAsia="PMingLiU" w:hAnsiTheme="minorHAnsi" w:cs="Arial"/>
                <w:lang w:eastAsia="zh-TW" w:bidi="he-IL"/>
              </w:rPr>
              <w:t xml:space="preserve"> et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 xml:space="preserve"> possibilités de coopération avec le </w:t>
            </w:r>
            <w:r w:rsidR="00C043DE">
              <w:rPr>
                <w:rFonts w:asciiTheme="minorHAnsi" w:eastAsia="PMingLiU" w:hAnsiTheme="minorHAnsi" w:cs="Arial"/>
                <w:lang w:eastAsia="zh-TW" w:bidi="he-IL"/>
              </w:rPr>
              <w:t>p</w:t>
            </w:r>
            <w:r w:rsidRPr="00F1104D">
              <w:rPr>
                <w:rFonts w:asciiTheme="minorHAnsi" w:eastAsia="PMingLiU" w:hAnsiTheme="minorHAnsi" w:cs="Arial"/>
                <w:lang w:eastAsia="zh-TW" w:bidi="he-IL"/>
              </w:rPr>
              <w:t>rojet SE4JOBS</w:t>
            </w:r>
          </w:p>
        </w:tc>
        <w:tc>
          <w:tcPr>
            <w:tcW w:w="3118" w:type="dxa"/>
          </w:tcPr>
          <w:p w:rsidR="00AC6C1D" w:rsidRPr="001B0F68" w:rsidRDefault="00F1104D" w:rsidP="00AC6C1D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1B0F68">
              <w:rPr>
                <w:rFonts w:asciiTheme="minorHAnsi" w:eastAsia="Times New Roman" w:hAnsiTheme="minorHAnsi" w:cs="Times New Roman"/>
              </w:rPr>
              <w:t>Modération :</w:t>
            </w:r>
            <w:r w:rsidR="005E7585" w:rsidRPr="001B0F68">
              <w:rPr>
                <w:rFonts w:asciiTheme="minorHAnsi" w:eastAsia="Times New Roman" w:hAnsiTheme="minorHAnsi" w:cs="Times New Roman"/>
              </w:rPr>
              <w:t xml:space="preserve"> </w:t>
            </w:r>
            <w:r w:rsidR="00973735" w:rsidRPr="001B0F68">
              <w:rPr>
                <w:rFonts w:asciiTheme="minorHAnsi" w:eastAsia="Times New Roman" w:hAnsiTheme="minorHAnsi" w:cs="Times New Roman"/>
              </w:rPr>
              <w:t>Mustapha Ayaita</w:t>
            </w:r>
          </w:p>
          <w:p w:rsidR="00AC6C1D" w:rsidRPr="001B0F68" w:rsidRDefault="00AC6C1D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1B0F68">
              <w:rPr>
                <w:rFonts w:asciiTheme="minorHAnsi" w:eastAsia="Times New Roman" w:hAnsiTheme="minorHAnsi" w:cs="Times New Roman"/>
              </w:rPr>
              <w:t>Hans-Jo</w:t>
            </w:r>
            <w:r w:rsidR="005E7585" w:rsidRPr="001B0F68">
              <w:rPr>
                <w:rFonts w:asciiTheme="minorHAnsi" w:eastAsia="Times New Roman" w:hAnsiTheme="minorHAnsi" w:cs="Times New Roman"/>
              </w:rPr>
              <w:t>a</w:t>
            </w:r>
            <w:r w:rsidRPr="001B0F68">
              <w:rPr>
                <w:rFonts w:asciiTheme="minorHAnsi" w:eastAsia="Times New Roman" w:hAnsiTheme="minorHAnsi" w:cs="Times New Roman"/>
              </w:rPr>
              <w:t>chim Zinnkann, GIZ</w:t>
            </w:r>
          </w:p>
          <w:p w:rsidR="00AC6C1D" w:rsidRPr="001B0F68" w:rsidRDefault="00AC6C1D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1B0F68">
              <w:rPr>
                <w:rFonts w:asciiTheme="minorHAnsi" w:eastAsia="Times New Roman" w:hAnsiTheme="minorHAnsi" w:cs="Times New Roman"/>
              </w:rPr>
              <w:t>Johanna Jagnow, GIZ</w:t>
            </w:r>
          </w:p>
          <w:p w:rsidR="00982B76" w:rsidRPr="006E62B6" w:rsidRDefault="00982B76" w:rsidP="005078F7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6E62B6">
              <w:rPr>
                <w:rFonts w:asciiTheme="minorHAnsi" w:eastAsia="Times New Roman" w:hAnsiTheme="minorHAnsi" w:cs="Times New Roman"/>
                <w:lang w:val="de-DE"/>
              </w:rPr>
              <w:t xml:space="preserve">Steffen Erdle, </w:t>
            </w:r>
            <w:r w:rsidR="00AC6C1D" w:rsidRPr="006E62B6">
              <w:rPr>
                <w:rFonts w:asciiTheme="minorHAnsi" w:eastAsia="Times New Roman" w:hAnsiTheme="minorHAnsi" w:cs="Times New Roman"/>
                <w:lang w:val="de-DE"/>
              </w:rPr>
              <w:t>GIZ</w:t>
            </w:r>
          </w:p>
          <w:p w:rsidR="003F00D7" w:rsidRPr="000E3576" w:rsidRDefault="006E62B6" w:rsidP="003C4ABF">
            <w:pPr>
              <w:tabs>
                <w:tab w:val="left" w:pos="1835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6E62B6">
              <w:rPr>
                <w:rFonts w:asciiTheme="minorHAnsi" w:eastAsia="Times New Roman" w:hAnsiTheme="minorHAnsi" w:cs="Times New Roman"/>
                <w:lang w:val="de-DE"/>
              </w:rPr>
              <w:t xml:space="preserve">Hind </w:t>
            </w:r>
            <w:proofErr w:type="spellStart"/>
            <w:r w:rsidRPr="006E62B6">
              <w:rPr>
                <w:rFonts w:asciiTheme="minorHAnsi" w:eastAsia="Times New Roman" w:hAnsiTheme="minorHAnsi" w:cs="Times New Roman"/>
                <w:lang w:val="de-DE"/>
              </w:rPr>
              <w:t>Ilidrissi</w:t>
            </w:r>
            <w:proofErr w:type="spellEnd"/>
            <w:r w:rsidRPr="006E62B6">
              <w:rPr>
                <w:rFonts w:asciiTheme="minorHAnsi" w:eastAsia="Times New Roman" w:hAnsiTheme="minorHAnsi" w:cs="Times New Roman"/>
                <w:lang w:val="de-DE"/>
              </w:rPr>
              <w:t>, RCREEE</w:t>
            </w:r>
          </w:p>
        </w:tc>
      </w:tr>
      <w:tr w:rsidR="003F00D7" w:rsidRPr="00D32443" w:rsidTr="00542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3F00D7" w:rsidRPr="00D32443" w:rsidRDefault="003F00D7" w:rsidP="005078F7">
            <w:pPr>
              <w:tabs>
                <w:tab w:val="left" w:pos="1835"/>
              </w:tabs>
              <w:spacing w:line="360" w:lineRule="auto"/>
              <w:jc w:val="both"/>
              <w:rPr>
                <w:rFonts w:asciiTheme="minorHAnsi" w:eastAsia="Times New Roman" w:hAnsiTheme="minorHAnsi" w:cs="Times New Roman"/>
                <w:lang w:val="en-US"/>
              </w:rPr>
            </w:pPr>
            <w:r w:rsidRPr="00D32443">
              <w:rPr>
                <w:rFonts w:asciiTheme="minorHAnsi" w:eastAsia="Times New Roman" w:hAnsiTheme="minorHAnsi" w:cs="Times New Roman"/>
                <w:lang w:val="en-US"/>
              </w:rPr>
              <w:t>1</w:t>
            </w:r>
            <w:r w:rsidR="00CA2937" w:rsidRPr="00D32443">
              <w:rPr>
                <w:rFonts w:asciiTheme="minorHAnsi" w:eastAsia="Times New Roman" w:hAnsiTheme="minorHAnsi" w:cs="Times New Roman"/>
                <w:lang w:val="en-US"/>
              </w:rPr>
              <w:t>7</w:t>
            </w:r>
            <w:r w:rsidRPr="00D32443">
              <w:rPr>
                <w:rFonts w:asciiTheme="minorHAnsi" w:eastAsia="Times New Roman" w:hAnsiTheme="minorHAnsi" w:cs="Times New Roman"/>
                <w:lang w:val="en-US"/>
              </w:rPr>
              <w:t>:30</w:t>
            </w:r>
            <w:r w:rsidR="00CA2937" w:rsidRPr="00D32443">
              <w:rPr>
                <w:rFonts w:asciiTheme="minorHAnsi" w:eastAsia="Times New Roman" w:hAnsiTheme="minorHAnsi" w:cs="Times New Roman"/>
                <w:lang w:val="en-US"/>
              </w:rPr>
              <w:t xml:space="preserve"> – 18.00</w:t>
            </w:r>
          </w:p>
        </w:tc>
        <w:tc>
          <w:tcPr>
            <w:tcW w:w="4503" w:type="dxa"/>
          </w:tcPr>
          <w:p w:rsidR="003F00D7" w:rsidRPr="00F1104D" w:rsidRDefault="00F1104D" w:rsidP="005078F7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</w:rPr>
            </w:pPr>
            <w:r w:rsidRPr="00F1104D">
              <w:rPr>
                <w:rFonts w:asciiTheme="minorHAnsi" w:eastAsia="Times New Roman" w:hAnsiTheme="minorHAnsi" w:cs="Times New Roman"/>
                <w:b/>
              </w:rPr>
              <w:t xml:space="preserve">La fin de </w:t>
            </w:r>
            <w:r>
              <w:rPr>
                <w:rFonts w:asciiTheme="minorHAnsi" w:eastAsia="Times New Roman" w:hAnsiTheme="minorHAnsi" w:cs="Times New Roman"/>
                <w:b/>
              </w:rPr>
              <w:t>l’</w:t>
            </w:r>
            <w:r w:rsidR="00C043DE">
              <w:rPr>
                <w:rFonts w:asciiTheme="minorHAnsi" w:eastAsia="Times New Roman" w:hAnsiTheme="minorHAnsi" w:cs="Times New Roman"/>
                <w:b/>
              </w:rPr>
              <w:t xml:space="preserve">atelier </w:t>
            </w:r>
            <w:r w:rsidR="00CA2937" w:rsidRPr="00F1104D">
              <w:rPr>
                <w:rFonts w:asciiTheme="minorHAnsi" w:eastAsia="Times New Roman" w:hAnsiTheme="minorHAnsi" w:cs="Times New Roman"/>
                <w:b/>
              </w:rPr>
              <w:t>:</w:t>
            </w:r>
          </w:p>
          <w:p w:rsidR="00D53D79" w:rsidRPr="00F1104D" w:rsidRDefault="00F1104D" w:rsidP="00C043DE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</w:rPr>
            </w:pPr>
            <w:r w:rsidRPr="00F1104D">
              <w:rPr>
                <w:rFonts w:asciiTheme="minorHAnsi" w:eastAsia="Times New Roman" w:hAnsiTheme="minorHAnsi" w:cs="Times New Roman"/>
              </w:rPr>
              <w:t xml:space="preserve">Conclusions et recommandations pour le futur plan de travail et </w:t>
            </w:r>
            <w:r w:rsidR="00C043DE">
              <w:rPr>
                <w:rFonts w:asciiTheme="minorHAnsi" w:eastAsia="Times New Roman" w:hAnsiTheme="minorHAnsi" w:cs="Times New Roman"/>
              </w:rPr>
              <w:t xml:space="preserve">les </w:t>
            </w:r>
            <w:r w:rsidRPr="00F1104D">
              <w:rPr>
                <w:rFonts w:asciiTheme="minorHAnsi" w:eastAsia="Times New Roman" w:hAnsiTheme="minorHAnsi" w:cs="Times New Roman"/>
              </w:rPr>
              <w:t>prochaines étapes</w:t>
            </w:r>
          </w:p>
        </w:tc>
        <w:tc>
          <w:tcPr>
            <w:tcW w:w="3118" w:type="dxa"/>
          </w:tcPr>
          <w:p w:rsidR="005E7585" w:rsidRPr="008008D3" w:rsidRDefault="00F1104D" w:rsidP="005E7585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proofErr w:type="spellStart"/>
            <w:r w:rsidRPr="008008D3">
              <w:rPr>
                <w:rFonts w:asciiTheme="minorHAnsi" w:eastAsia="Times New Roman" w:hAnsiTheme="minorHAnsi" w:cs="Times New Roman"/>
                <w:lang w:val="de-DE"/>
              </w:rPr>
              <w:t>Modération</w:t>
            </w:r>
            <w:proofErr w:type="spellEnd"/>
            <w:r w:rsidRPr="008008D3">
              <w:rPr>
                <w:rFonts w:asciiTheme="minorHAnsi" w:eastAsia="Times New Roman" w:hAnsiTheme="minorHAnsi" w:cs="Times New Roman"/>
                <w:lang w:val="de-DE"/>
              </w:rPr>
              <w:t> :</w:t>
            </w:r>
            <w:r w:rsidR="005E7585" w:rsidRPr="008008D3">
              <w:rPr>
                <w:rFonts w:asciiTheme="minorHAnsi" w:eastAsia="Times New Roman" w:hAnsiTheme="minorHAnsi" w:cs="Times New Roman"/>
                <w:lang w:val="de-DE"/>
              </w:rPr>
              <w:t xml:space="preserve"> </w:t>
            </w:r>
            <w:r w:rsidR="00973735">
              <w:rPr>
                <w:rFonts w:asciiTheme="minorHAnsi" w:eastAsia="Times New Roman" w:hAnsiTheme="minorHAnsi" w:cs="Times New Roman"/>
              </w:rPr>
              <w:t>Mustapha Ayaita</w:t>
            </w:r>
          </w:p>
          <w:p w:rsidR="00D53D79" w:rsidRPr="003C4ABF" w:rsidRDefault="00982B76" w:rsidP="00542E55">
            <w:pPr>
              <w:tabs>
                <w:tab w:val="left" w:pos="1835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lang w:val="de-DE"/>
              </w:rPr>
            </w:pPr>
            <w:r w:rsidRPr="008008D3">
              <w:rPr>
                <w:rFonts w:asciiTheme="minorHAnsi" w:eastAsia="Times New Roman" w:hAnsiTheme="minorHAnsi" w:cs="Times New Roman"/>
                <w:lang w:val="de-DE"/>
              </w:rPr>
              <w:t xml:space="preserve">Steffen Erdle, </w:t>
            </w:r>
            <w:r w:rsidR="00AC6C1D" w:rsidRPr="008008D3">
              <w:rPr>
                <w:rFonts w:asciiTheme="minorHAnsi" w:eastAsia="Times New Roman" w:hAnsiTheme="minorHAnsi" w:cs="Times New Roman"/>
                <w:lang w:val="de-DE"/>
              </w:rPr>
              <w:t>GIZ</w:t>
            </w:r>
          </w:p>
        </w:tc>
      </w:tr>
    </w:tbl>
    <w:p w:rsidR="002C3B55" w:rsidRPr="00542E55" w:rsidRDefault="002C3B55" w:rsidP="005078F7">
      <w:p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</w:p>
    <w:p w:rsidR="00A203B6" w:rsidRPr="00F1104D" w:rsidRDefault="00F1104D" w:rsidP="005078F7">
      <w:pPr>
        <w:spacing w:line="360" w:lineRule="auto"/>
        <w:rPr>
          <w:rStyle w:val="Seitenzahl"/>
          <w:rFonts w:asciiTheme="minorHAnsi" w:hAnsiTheme="minorHAnsi"/>
          <w:sz w:val="18"/>
          <w:szCs w:val="18"/>
          <w:u w:val="single"/>
        </w:rPr>
      </w:pPr>
      <w:r w:rsidRPr="00F1104D">
        <w:rPr>
          <w:rStyle w:val="Seitenzahl"/>
          <w:rFonts w:asciiTheme="minorHAnsi" w:hAnsiTheme="minorHAnsi"/>
          <w:sz w:val="18"/>
          <w:szCs w:val="18"/>
          <w:u w:val="single"/>
        </w:rPr>
        <w:t>Informations complémentaires pour les participants :</w:t>
      </w:r>
    </w:p>
    <w:p w:rsidR="00A203B6" w:rsidRPr="00F8028B" w:rsidRDefault="00F8028B" w:rsidP="00F8028B">
      <w:pPr>
        <w:pStyle w:val="Listenabsatz"/>
        <w:numPr>
          <w:ilvl w:val="0"/>
          <w:numId w:val="12"/>
        </w:num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  <w:r w:rsidRPr="00F8028B">
        <w:rPr>
          <w:rStyle w:val="Seitenzahl"/>
          <w:rFonts w:asciiTheme="minorHAnsi" w:hAnsiTheme="minorHAnsi"/>
          <w:sz w:val="18"/>
          <w:szCs w:val="18"/>
        </w:rPr>
        <w:lastRenderedPageBreak/>
        <w:t xml:space="preserve">Les outils techniques </w:t>
      </w:r>
      <w:r w:rsidR="006C29F0">
        <w:rPr>
          <w:rStyle w:val="Seitenzahl"/>
          <w:rFonts w:asciiTheme="minorHAnsi" w:hAnsiTheme="minorHAnsi"/>
          <w:sz w:val="18"/>
          <w:szCs w:val="18"/>
        </w:rPr>
        <w:t>disponibles</w:t>
      </w:r>
      <w:r w:rsidRPr="00F8028B">
        <w:rPr>
          <w:rStyle w:val="Seitenzahl"/>
          <w:rFonts w:asciiTheme="minorHAnsi" w:hAnsiTheme="minorHAnsi"/>
          <w:sz w:val="18"/>
          <w:szCs w:val="18"/>
        </w:rPr>
        <w:t> :</w:t>
      </w:r>
      <w:r w:rsidR="00A203B6" w:rsidRPr="00F8028B">
        <w:rPr>
          <w:rStyle w:val="Seitenzahl"/>
          <w:rFonts w:asciiTheme="minorHAnsi" w:hAnsiTheme="minorHAnsi"/>
          <w:sz w:val="18"/>
          <w:szCs w:val="18"/>
        </w:rPr>
        <w:t xml:space="preserve"> </w:t>
      </w:r>
      <w:proofErr w:type="spellStart"/>
      <w:r w:rsidR="00A203B6" w:rsidRPr="00F8028B">
        <w:rPr>
          <w:rStyle w:val="Seitenzahl"/>
          <w:rFonts w:asciiTheme="minorHAnsi" w:hAnsiTheme="minorHAnsi"/>
          <w:sz w:val="18"/>
          <w:szCs w:val="18"/>
        </w:rPr>
        <w:t>beamer</w:t>
      </w:r>
      <w:proofErr w:type="spellEnd"/>
      <w:r w:rsidR="00A203B6" w:rsidRPr="00F8028B">
        <w:rPr>
          <w:rStyle w:val="Seitenzahl"/>
          <w:rFonts w:asciiTheme="minorHAnsi" w:hAnsiTheme="minorHAnsi"/>
          <w:sz w:val="18"/>
          <w:szCs w:val="18"/>
        </w:rPr>
        <w:t xml:space="preserve">, </w:t>
      </w:r>
      <w:r w:rsidRPr="00F8028B">
        <w:rPr>
          <w:rStyle w:val="Seitenzahl"/>
          <w:rFonts w:asciiTheme="minorHAnsi" w:hAnsiTheme="minorHAnsi"/>
          <w:sz w:val="18"/>
          <w:szCs w:val="18"/>
        </w:rPr>
        <w:t>grand tableau,</w:t>
      </w:r>
      <w:r w:rsidR="00982B76" w:rsidRPr="00F8028B">
        <w:rPr>
          <w:rStyle w:val="Seitenzahl"/>
          <w:rFonts w:asciiTheme="minorHAnsi" w:hAnsiTheme="minorHAnsi"/>
          <w:sz w:val="18"/>
          <w:szCs w:val="18"/>
        </w:rPr>
        <w:t xml:space="preserve"> </w:t>
      </w:r>
      <w:proofErr w:type="spellStart"/>
      <w:r w:rsidR="00A203B6" w:rsidRPr="00F8028B">
        <w:rPr>
          <w:rStyle w:val="Seitenzahl"/>
          <w:rFonts w:asciiTheme="minorHAnsi" w:hAnsiTheme="minorHAnsi"/>
          <w:sz w:val="18"/>
          <w:szCs w:val="18"/>
        </w:rPr>
        <w:t>flipchart</w:t>
      </w:r>
      <w:proofErr w:type="spellEnd"/>
      <w:r w:rsidR="00A203B6" w:rsidRPr="00F8028B">
        <w:rPr>
          <w:rStyle w:val="Seitenzahl"/>
          <w:rFonts w:asciiTheme="minorHAnsi" w:hAnsiTheme="minorHAnsi"/>
          <w:sz w:val="18"/>
          <w:szCs w:val="18"/>
        </w:rPr>
        <w:t>, “</w:t>
      </w:r>
      <w:r w:rsidRPr="00F8028B">
        <w:rPr>
          <w:rStyle w:val="Seitenzahl"/>
          <w:rFonts w:asciiTheme="minorHAnsi" w:hAnsiTheme="minorHAnsi"/>
          <w:sz w:val="18"/>
          <w:szCs w:val="18"/>
        </w:rPr>
        <w:t>valise de modération</w:t>
      </w:r>
      <w:r w:rsidR="00A203B6" w:rsidRPr="00F8028B">
        <w:rPr>
          <w:rStyle w:val="Seitenzahl"/>
          <w:rFonts w:asciiTheme="minorHAnsi" w:hAnsiTheme="minorHAnsi"/>
          <w:sz w:val="18"/>
          <w:szCs w:val="18"/>
        </w:rPr>
        <w:t>”</w:t>
      </w:r>
    </w:p>
    <w:p w:rsidR="00F1104D" w:rsidRDefault="00F1104D" w:rsidP="00F1104D">
      <w:pPr>
        <w:pStyle w:val="Listenabsatz"/>
        <w:numPr>
          <w:ilvl w:val="0"/>
          <w:numId w:val="12"/>
        </w:num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  <w:r w:rsidRPr="00F1104D">
        <w:rPr>
          <w:rStyle w:val="Seitenzahl"/>
          <w:rFonts w:asciiTheme="minorHAnsi" w:hAnsiTheme="minorHAnsi"/>
          <w:sz w:val="18"/>
          <w:szCs w:val="18"/>
        </w:rPr>
        <w:t>Langues de travail : français et anglais ; traduction simultanée disponible</w:t>
      </w:r>
    </w:p>
    <w:p w:rsidR="00F1104D" w:rsidRDefault="00F1104D" w:rsidP="00F1104D">
      <w:pPr>
        <w:pStyle w:val="Listenabsatz"/>
        <w:numPr>
          <w:ilvl w:val="0"/>
          <w:numId w:val="12"/>
        </w:num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  <w:r w:rsidRPr="00F1104D">
        <w:rPr>
          <w:rStyle w:val="Seitenzahl"/>
          <w:rFonts w:asciiTheme="minorHAnsi" w:hAnsiTheme="minorHAnsi"/>
          <w:sz w:val="18"/>
          <w:szCs w:val="18"/>
        </w:rPr>
        <w:t xml:space="preserve">Enregistrement, consolidation et diffusion des contributions </w:t>
      </w:r>
      <w:r>
        <w:rPr>
          <w:rStyle w:val="Seitenzahl"/>
          <w:rFonts w:asciiTheme="minorHAnsi" w:hAnsiTheme="minorHAnsi"/>
          <w:sz w:val="18"/>
          <w:szCs w:val="18"/>
        </w:rPr>
        <w:t xml:space="preserve">assurées par l’équipe </w:t>
      </w:r>
      <w:r w:rsidRPr="00F1104D">
        <w:rPr>
          <w:rStyle w:val="Seitenzahl"/>
          <w:rFonts w:asciiTheme="minorHAnsi" w:hAnsiTheme="minorHAnsi"/>
          <w:sz w:val="18"/>
          <w:szCs w:val="18"/>
        </w:rPr>
        <w:t xml:space="preserve">de </w:t>
      </w:r>
      <w:r w:rsidR="006C29F0" w:rsidRPr="00C713DD">
        <w:rPr>
          <w:rStyle w:val="Seitenzahl"/>
          <w:rFonts w:asciiTheme="minorHAnsi" w:hAnsiTheme="minorHAnsi"/>
          <w:sz w:val="18"/>
          <w:szCs w:val="18"/>
        </w:rPr>
        <w:t>RE-ACTIVATE</w:t>
      </w:r>
    </w:p>
    <w:p w:rsidR="00F1104D" w:rsidRDefault="006C29F0" w:rsidP="00F1104D">
      <w:pPr>
        <w:pStyle w:val="Listenabsatz"/>
        <w:numPr>
          <w:ilvl w:val="0"/>
          <w:numId w:val="12"/>
        </w:num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  <w:r>
        <w:rPr>
          <w:rStyle w:val="Seitenzahl"/>
          <w:rFonts w:asciiTheme="minorHAnsi" w:hAnsiTheme="minorHAnsi"/>
          <w:sz w:val="18"/>
          <w:szCs w:val="18"/>
        </w:rPr>
        <w:t>D</w:t>
      </w:r>
      <w:r w:rsidR="00F1104D" w:rsidRPr="00F1104D">
        <w:rPr>
          <w:rStyle w:val="Seitenzahl"/>
          <w:rFonts w:asciiTheme="minorHAnsi" w:hAnsiTheme="minorHAnsi"/>
          <w:sz w:val="18"/>
          <w:szCs w:val="18"/>
        </w:rPr>
        <w:t xml:space="preserve">éjeuner et café à l'atelier, </w:t>
      </w:r>
      <w:proofErr w:type="gramStart"/>
      <w:r w:rsidR="00F1104D" w:rsidRPr="00F1104D">
        <w:rPr>
          <w:rStyle w:val="Seitenzahl"/>
          <w:rFonts w:asciiTheme="minorHAnsi" w:hAnsiTheme="minorHAnsi"/>
          <w:sz w:val="18"/>
          <w:szCs w:val="18"/>
        </w:rPr>
        <w:t>dîner</w:t>
      </w:r>
      <w:proofErr w:type="gramEnd"/>
      <w:r w:rsidR="00F1104D" w:rsidRPr="00F1104D">
        <w:rPr>
          <w:rStyle w:val="Seitenzahl"/>
          <w:rFonts w:asciiTheme="minorHAnsi" w:hAnsiTheme="minorHAnsi"/>
          <w:sz w:val="18"/>
          <w:szCs w:val="18"/>
        </w:rPr>
        <w:t xml:space="preserve"> avec les participants le mercredi</w:t>
      </w:r>
      <w:r>
        <w:rPr>
          <w:rStyle w:val="Seitenzahl"/>
          <w:rFonts w:asciiTheme="minorHAnsi" w:hAnsiTheme="minorHAnsi"/>
          <w:sz w:val="18"/>
          <w:szCs w:val="18"/>
        </w:rPr>
        <w:t xml:space="preserve"> à</w:t>
      </w:r>
      <w:r w:rsidR="00F1104D" w:rsidRPr="00F1104D">
        <w:rPr>
          <w:rStyle w:val="Seitenzahl"/>
          <w:rFonts w:asciiTheme="minorHAnsi" w:hAnsiTheme="minorHAnsi"/>
          <w:sz w:val="18"/>
          <w:szCs w:val="18"/>
        </w:rPr>
        <w:t xml:space="preserve"> 20,00</w:t>
      </w:r>
    </w:p>
    <w:p w:rsidR="00C713DD" w:rsidRDefault="00C713DD" w:rsidP="00C713DD">
      <w:pPr>
        <w:pStyle w:val="Listenabsatz"/>
        <w:numPr>
          <w:ilvl w:val="0"/>
          <w:numId w:val="12"/>
        </w:num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  <w:r w:rsidRPr="00C713DD">
        <w:rPr>
          <w:rStyle w:val="Seitenzahl"/>
          <w:rFonts w:asciiTheme="minorHAnsi" w:hAnsiTheme="minorHAnsi"/>
          <w:sz w:val="18"/>
          <w:szCs w:val="18"/>
        </w:rPr>
        <w:t>Présentations à soumettre avant le 22 Mars, publication en ligne après l'atelier</w:t>
      </w:r>
    </w:p>
    <w:p w:rsidR="00A203B6" w:rsidRDefault="00C713DD" w:rsidP="00C713DD">
      <w:pPr>
        <w:pStyle w:val="Listenabsatz"/>
        <w:numPr>
          <w:ilvl w:val="0"/>
          <w:numId w:val="12"/>
        </w:num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  <w:r w:rsidRPr="00C713DD">
        <w:rPr>
          <w:rStyle w:val="Seitenzahl"/>
          <w:rFonts w:asciiTheme="minorHAnsi" w:hAnsiTheme="minorHAnsi"/>
          <w:sz w:val="18"/>
          <w:szCs w:val="18"/>
        </w:rPr>
        <w:t xml:space="preserve">Organisation du transport et de l’hébergement : Amal Bouhafra </w:t>
      </w:r>
      <w:r>
        <w:rPr>
          <w:rStyle w:val="Seitenzahl"/>
          <w:rFonts w:asciiTheme="minorHAnsi" w:hAnsiTheme="minorHAnsi"/>
          <w:sz w:val="18"/>
          <w:szCs w:val="18"/>
        </w:rPr>
        <w:t xml:space="preserve">de </w:t>
      </w:r>
      <w:r w:rsidR="004E4111" w:rsidRPr="00C713DD">
        <w:rPr>
          <w:rStyle w:val="Seitenzahl"/>
          <w:rFonts w:asciiTheme="minorHAnsi" w:hAnsiTheme="minorHAnsi"/>
          <w:sz w:val="18"/>
          <w:szCs w:val="18"/>
        </w:rPr>
        <w:t>RE-ACTIVATE</w:t>
      </w:r>
    </w:p>
    <w:p w:rsidR="008008D3" w:rsidRPr="008008D3" w:rsidRDefault="008008D3" w:rsidP="008008D3">
      <w:pPr>
        <w:spacing w:line="360" w:lineRule="auto"/>
        <w:rPr>
          <w:rStyle w:val="Seitenzahl"/>
          <w:rFonts w:asciiTheme="minorHAnsi" w:hAnsiTheme="minorHAnsi"/>
          <w:sz w:val="18"/>
          <w:szCs w:val="18"/>
        </w:rPr>
      </w:pPr>
    </w:p>
    <w:sectPr w:rsidR="008008D3" w:rsidRPr="008008D3" w:rsidSect="00165E31">
      <w:headerReference w:type="default" r:id="rId9"/>
      <w:footerReference w:type="default" r:id="rId10"/>
      <w:pgSz w:w="11906" w:h="16838" w:code="9"/>
      <w:pgMar w:top="1418" w:right="1418" w:bottom="1276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CA7" w:rsidRDefault="00E72CA7" w:rsidP="00A637D0">
      <w:r>
        <w:separator/>
      </w:r>
    </w:p>
  </w:endnote>
  <w:endnote w:type="continuationSeparator" w:id="0">
    <w:p w:rsidR="00E72CA7" w:rsidRDefault="00E72CA7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FB3E8F" w:rsidTr="000F1C7E">
      <w:tc>
        <w:tcPr>
          <w:tcW w:w="1329" w:type="pct"/>
        </w:tcPr>
        <w:p w:rsidR="00FB3E8F" w:rsidRDefault="00E47558" w:rsidP="00BD5C98">
          <w:pPr>
            <w:pStyle w:val="Fuzeile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24</w:t>
          </w:r>
          <w:r w:rsidR="00FB3E8F">
            <w:rPr>
              <w:sz w:val="18"/>
              <w:szCs w:val="18"/>
            </w:rPr>
            <w:t>.0</w:t>
          </w:r>
          <w:r w:rsidR="006C29F0">
            <w:rPr>
              <w:sz w:val="18"/>
              <w:szCs w:val="18"/>
            </w:rPr>
            <w:t>3</w:t>
          </w:r>
          <w:r w:rsidR="00FB3E8F">
            <w:rPr>
              <w:sz w:val="18"/>
              <w:szCs w:val="18"/>
            </w:rPr>
            <w:t>.2015</w:t>
          </w:r>
        </w:p>
      </w:tc>
      <w:tc>
        <w:tcPr>
          <w:tcW w:w="2266" w:type="pct"/>
        </w:tcPr>
        <w:p w:rsidR="00FB3E8F" w:rsidRDefault="00FB3E8F" w:rsidP="00625191">
          <w:pPr>
            <w:pStyle w:val="Fuzeile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RE-ACTIVATE</w:t>
          </w:r>
        </w:p>
      </w:tc>
      <w:tc>
        <w:tcPr>
          <w:tcW w:w="1405" w:type="pct"/>
        </w:tcPr>
        <w:p w:rsidR="00FB3E8F" w:rsidRDefault="00FB3E8F" w:rsidP="005D500F">
          <w:pPr>
            <w:pStyle w:val="Fuzeile"/>
            <w:tabs>
              <w:tab w:val="clear" w:pos="4536"/>
              <w:tab w:val="clear" w:pos="9072"/>
            </w:tabs>
            <w:jc w:val="right"/>
            <w:rPr>
              <w:sz w:val="18"/>
              <w:szCs w:val="18"/>
            </w:rPr>
          </w:pPr>
          <w:r>
            <w:rPr>
              <w:rStyle w:val="Seitenzahl"/>
              <w:sz w:val="18"/>
              <w:szCs w:val="18"/>
            </w:rPr>
            <w:t xml:space="preserve">Page </w:t>
          </w:r>
          <w:r>
            <w:rPr>
              <w:rStyle w:val="Seitenzahl"/>
              <w:sz w:val="18"/>
              <w:szCs w:val="18"/>
            </w:rPr>
            <w:fldChar w:fldCharType="begin"/>
          </w:r>
          <w:r>
            <w:rPr>
              <w:rStyle w:val="Seitenzahl"/>
              <w:sz w:val="18"/>
              <w:szCs w:val="18"/>
            </w:rPr>
            <w:instrText xml:space="preserve"> PAGE  </w:instrText>
          </w:r>
          <w:r>
            <w:rPr>
              <w:rStyle w:val="Seitenzahl"/>
              <w:sz w:val="18"/>
              <w:szCs w:val="18"/>
            </w:rPr>
            <w:fldChar w:fldCharType="separate"/>
          </w:r>
          <w:r w:rsidR="00E47558">
            <w:rPr>
              <w:rStyle w:val="Seitenzahl"/>
              <w:noProof/>
              <w:sz w:val="18"/>
              <w:szCs w:val="18"/>
            </w:rPr>
            <w:t>2</w:t>
          </w:r>
          <w:r>
            <w:rPr>
              <w:rStyle w:val="Seitenzahl"/>
              <w:sz w:val="18"/>
              <w:szCs w:val="18"/>
            </w:rPr>
            <w:fldChar w:fldCharType="end"/>
          </w:r>
        </w:p>
      </w:tc>
    </w:tr>
  </w:tbl>
  <w:p w:rsidR="00FB3E8F" w:rsidRPr="00165E31" w:rsidRDefault="00FB3E8F" w:rsidP="00165E31">
    <w:pPr>
      <w:pStyle w:val="Fuzeile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CA7" w:rsidRDefault="00E72CA7" w:rsidP="00A637D0">
      <w:r>
        <w:separator/>
      </w:r>
    </w:p>
  </w:footnote>
  <w:footnote w:type="continuationSeparator" w:id="0">
    <w:p w:rsidR="00E72CA7" w:rsidRDefault="00E72CA7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4922" w:type="pct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202"/>
      <w:gridCol w:w="2727"/>
    </w:tblGrid>
    <w:tr w:rsidR="00FB3E8F" w:rsidRPr="0088312F" w:rsidTr="0088312F">
      <w:tc>
        <w:tcPr>
          <w:tcW w:w="3473" w:type="pct"/>
        </w:tcPr>
        <w:p w:rsidR="00FB3E8F" w:rsidRPr="0088312F" w:rsidRDefault="00FB3E8F" w:rsidP="0088312F">
          <w:pPr>
            <w:pStyle w:val="Kopfzeile"/>
            <w:tabs>
              <w:tab w:val="clear" w:pos="4536"/>
              <w:tab w:val="clear" w:pos="9072"/>
              <w:tab w:val="right" w:pos="9356"/>
            </w:tabs>
            <w:spacing w:before="480"/>
            <w:rPr>
              <w:rFonts w:asciiTheme="minorHAnsi" w:eastAsiaTheme="minorHAnsi" w:hAnsiTheme="minorHAnsi" w:cstheme="minorBidi"/>
              <w:b/>
              <w:smallCaps/>
              <w:sz w:val="28"/>
              <w:szCs w:val="28"/>
              <w:lang w:val="en-US" w:eastAsia="en-US"/>
            </w:rPr>
          </w:pPr>
          <w:r w:rsidRPr="0088312F">
            <w:rPr>
              <w:rFonts w:asciiTheme="minorHAnsi" w:eastAsiaTheme="minorHAnsi" w:hAnsiTheme="minorHAnsi" w:cstheme="minorBidi"/>
              <w:b/>
              <w:smallCaps/>
              <w:sz w:val="28"/>
              <w:szCs w:val="28"/>
              <w:lang w:val="en-US" w:eastAsia="en-US"/>
            </w:rPr>
            <w:t xml:space="preserve">Atelier des Experts SE4JOBS </w:t>
          </w:r>
        </w:p>
      </w:tc>
      <w:tc>
        <w:tcPr>
          <w:tcW w:w="1527" w:type="pct"/>
        </w:tcPr>
        <w:p w:rsidR="00FB3E8F" w:rsidRPr="0088312F" w:rsidRDefault="00FB3E8F" w:rsidP="004F703A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  <w:rPr>
              <w:rFonts w:asciiTheme="minorHAnsi" w:eastAsiaTheme="minorHAnsi" w:hAnsiTheme="minorHAnsi" w:cstheme="minorBidi"/>
              <w:b/>
              <w:smallCaps/>
              <w:sz w:val="28"/>
              <w:szCs w:val="28"/>
              <w:lang w:val="en-US" w:eastAsia="en-US"/>
            </w:rPr>
          </w:pPr>
          <w:r w:rsidRPr="0088312F">
            <w:rPr>
              <w:rFonts w:asciiTheme="minorHAnsi" w:hAnsiTheme="minorHAnsi"/>
              <w:b/>
              <w:smallCaps/>
              <w:noProof/>
              <w:sz w:val="28"/>
              <w:szCs w:val="28"/>
              <w:lang w:val="de-DE"/>
            </w:rPr>
            <w:drawing>
              <wp:inline distT="0" distB="0" distL="0" distR="0" wp14:anchorId="01D65BBA" wp14:editId="1789A5CC">
                <wp:extent cx="898525" cy="899795"/>
                <wp:effectExtent l="19050" t="0" r="0" b="0"/>
                <wp:docPr id="4" name="Grafik 2" descr="gizlogo-standard-rg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rgb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852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tbl>
    <w:tblPr>
      <w:tblStyle w:val="Tabellenraster1"/>
      <w:tblW w:w="9072" w:type="dxa"/>
      <w:tblInd w:w="108" w:type="dxa"/>
      <w:tblBorders>
        <w:top w:val="none" w:sz="0" w:space="0" w:color="auto"/>
        <w:left w:val="none" w:sz="0" w:space="0" w:color="auto"/>
        <w:bottom w:val="double" w:sz="4" w:space="0" w:color="C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B3E8F" w:rsidRPr="00747459" w:rsidTr="00E83D34">
      <w:tc>
        <w:tcPr>
          <w:tcW w:w="9072" w:type="dxa"/>
        </w:tcPr>
        <w:p w:rsidR="00FB3E8F" w:rsidRPr="00747459" w:rsidRDefault="00FB3E8F" w:rsidP="002D6C39">
          <w:pPr>
            <w:shd w:val="clear" w:color="auto" w:fill="FFFFFF"/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rPr>
              <w:rFonts w:asciiTheme="minorHAnsi" w:hAnsiTheme="minorHAnsi"/>
              <w:b/>
              <w:smallCaps/>
              <w:sz w:val="28"/>
              <w:szCs w:val="28"/>
            </w:rPr>
          </w:pPr>
          <w:r w:rsidRPr="00747459">
            <w:rPr>
              <w:rFonts w:asciiTheme="minorHAnsi" w:hAnsiTheme="minorHAnsi"/>
              <w:b/>
              <w:smallCaps/>
              <w:sz w:val="28"/>
              <w:szCs w:val="28"/>
            </w:rPr>
            <w:t>Optimisation des effets socio</w:t>
          </w:r>
          <w:r w:rsidR="002D6C39">
            <w:rPr>
              <w:rFonts w:asciiTheme="minorHAnsi" w:hAnsiTheme="minorHAnsi"/>
              <w:b/>
              <w:smallCaps/>
              <w:sz w:val="28"/>
              <w:szCs w:val="28"/>
            </w:rPr>
            <w:t>-</w:t>
          </w:r>
          <w:r w:rsidRPr="00747459">
            <w:rPr>
              <w:rFonts w:asciiTheme="minorHAnsi" w:hAnsiTheme="minorHAnsi"/>
              <w:b/>
              <w:smallCaps/>
              <w:sz w:val="28"/>
              <w:szCs w:val="28"/>
            </w:rPr>
            <w:t xml:space="preserve">économiques des technologies énergétiques durables dans les pays </w:t>
          </w:r>
          <w:r w:rsidR="008008D3" w:rsidRPr="00747459">
            <w:rPr>
              <w:rFonts w:asciiTheme="minorHAnsi" w:hAnsiTheme="minorHAnsi"/>
              <w:b/>
              <w:smallCaps/>
              <w:sz w:val="28"/>
              <w:szCs w:val="28"/>
            </w:rPr>
            <w:t xml:space="preserve">émergents </w:t>
          </w:r>
          <w:r w:rsidR="008008D3">
            <w:rPr>
              <w:rFonts w:asciiTheme="minorHAnsi" w:hAnsiTheme="minorHAnsi"/>
              <w:b/>
              <w:smallCaps/>
              <w:sz w:val="28"/>
              <w:szCs w:val="28"/>
            </w:rPr>
            <w:t xml:space="preserve">et </w:t>
          </w:r>
          <w:r w:rsidRPr="00747459">
            <w:rPr>
              <w:rFonts w:asciiTheme="minorHAnsi" w:hAnsiTheme="minorHAnsi"/>
              <w:b/>
              <w:smallCaps/>
              <w:sz w:val="28"/>
              <w:szCs w:val="28"/>
            </w:rPr>
            <w:t>en développement:</w:t>
          </w:r>
          <w:r>
            <w:rPr>
              <w:rFonts w:asciiTheme="minorHAnsi" w:hAnsiTheme="minorHAnsi"/>
              <w:b/>
              <w:smallCaps/>
              <w:sz w:val="28"/>
              <w:szCs w:val="28"/>
            </w:rPr>
            <w:t xml:space="preserve"> </w:t>
          </w:r>
          <w:r w:rsidRPr="00747459">
            <w:rPr>
              <w:rFonts w:asciiTheme="minorHAnsi" w:hAnsiTheme="minorHAnsi"/>
              <w:b/>
              <w:smallCaps/>
              <w:sz w:val="28"/>
              <w:szCs w:val="28"/>
            </w:rPr>
            <w:t>la promotion de l’emploi et de</w:t>
          </w:r>
          <w:r w:rsidR="008008D3">
            <w:rPr>
              <w:rFonts w:asciiTheme="minorHAnsi" w:hAnsiTheme="minorHAnsi"/>
              <w:b/>
              <w:smallCaps/>
              <w:sz w:val="28"/>
              <w:szCs w:val="28"/>
            </w:rPr>
            <w:t xml:space="preserve"> la </w:t>
          </w:r>
          <w:r w:rsidRPr="00747459">
            <w:rPr>
              <w:rFonts w:asciiTheme="minorHAnsi" w:hAnsiTheme="minorHAnsi"/>
              <w:b/>
              <w:smallCaps/>
              <w:sz w:val="28"/>
              <w:szCs w:val="28"/>
            </w:rPr>
            <w:t>valeur</w:t>
          </w:r>
          <w:r w:rsidR="008008D3">
            <w:rPr>
              <w:rFonts w:asciiTheme="minorHAnsi" w:hAnsiTheme="minorHAnsi"/>
              <w:b/>
              <w:smallCaps/>
              <w:sz w:val="28"/>
              <w:szCs w:val="28"/>
            </w:rPr>
            <w:t xml:space="preserve"> Locale</w:t>
          </w:r>
        </w:p>
      </w:tc>
    </w:tr>
  </w:tbl>
  <w:p w:rsidR="00FB3E8F" w:rsidRPr="0088312F" w:rsidRDefault="00FB3E8F" w:rsidP="00165E3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6B4197C"/>
    <w:multiLevelType w:val="hybridMultilevel"/>
    <w:tmpl w:val="6F9419D4"/>
    <w:lvl w:ilvl="0" w:tplc="10D2A6B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201220"/>
    <w:multiLevelType w:val="hybridMultilevel"/>
    <w:tmpl w:val="CE5C291A"/>
    <w:lvl w:ilvl="0" w:tplc="10D2A6B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083BE4"/>
    <w:multiLevelType w:val="hybridMultilevel"/>
    <w:tmpl w:val="2F4CF616"/>
    <w:lvl w:ilvl="0" w:tplc="DD3CFBF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C"/>
    <w:rsid w:val="00000E5E"/>
    <w:rsid w:val="00036AC8"/>
    <w:rsid w:val="0004007D"/>
    <w:rsid w:val="00046EEC"/>
    <w:rsid w:val="00065F1F"/>
    <w:rsid w:val="000A1110"/>
    <w:rsid w:val="000A47D5"/>
    <w:rsid w:val="000A5C66"/>
    <w:rsid w:val="000C2BD8"/>
    <w:rsid w:val="000D6D70"/>
    <w:rsid w:val="000E3576"/>
    <w:rsid w:val="000F1C7E"/>
    <w:rsid w:val="00110AF6"/>
    <w:rsid w:val="001130BA"/>
    <w:rsid w:val="001379F8"/>
    <w:rsid w:val="00151418"/>
    <w:rsid w:val="001534F8"/>
    <w:rsid w:val="00162F71"/>
    <w:rsid w:val="00165E31"/>
    <w:rsid w:val="00174430"/>
    <w:rsid w:val="00184B3C"/>
    <w:rsid w:val="001879AE"/>
    <w:rsid w:val="00190868"/>
    <w:rsid w:val="001B0F68"/>
    <w:rsid w:val="001B2B56"/>
    <w:rsid w:val="001C07C7"/>
    <w:rsid w:val="001C7FC0"/>
    <w:rsid w:val="00205815"/>
    <w:rsid w:val="0023077E"/>
    <w:rsid w:val="00236784"/>
    <w:rsid w:val="002532B6"/>
    <w:rsid w:val="002732CC"/>
    <w:rsid w:val="002C1D32"/>
    <w:rsid w:val="002C318A"/>
    <w:rsid w:val="002C3B55"/>
    <w:rsid w:val="002D6C39"/>
    <w:rsid w:val="002E5F70"/>
    <w:rsid w:val="003020B0"/>
    <w:rsid w:val="00307F67"/>
    <w:rsid w:val="003306FA"/>
    <w:rsid w:val="00333EFE"/>
    <w:rsid w:val="00335567"/>
    <w:rsid w:val="00352EF4"/>
    <w:rsid w:val="00360018"/>
    <w:rsid w:val="00387CB6"/>
    <w:rsid w:val="003B70E1"/>
    <w:rsid w:val="003C313A"/>
    <w:rsid w:val="003C4ABF"/>
    <w:rsid w:val="003F00D7"/>
    <w:rsid w:val="003F6EC9"/>
    <w:rsid w:val="004074A3"/>
    <w:rsid w:val="00463EC1"/>
    <w:rsid w:val="00466305"/>
    <w:rsid w:val="004666E2"/>
    <w:rsid w:val="00466E26"/>
    <w:rsid w:val="0047152C"/>
    <w:rsid w:val="0049307C"/>
    <w:rsid w:val="004B4781"/>
    <w:rsid w:val="004C57DF"/>
    <w:rsid w:val="004E11DA"/>
    <w:rsid w:val="004E4111"/>
    <w:rsid w:val="004E7AFE"/>
    <w:rsid w:val="004F703A"/>
    <w:rsid w:val="005078F7"/>
    <w:rsid w:val="0052652B"/>
    <w:rsid w:val="00542E55"/>
    <w:rsid w:val="005626BB"/>
    <w:rsid w:val="005A0D00"/>
    <w:rsid w:val="005B4A2A"/>
    <w:rsid w:val="005C0782"/>
    <w:rsid w:val="005C1CE8"/>
    <w:rsid w:val="005D500F"/>
    <w:rsid w:val="005D6B53"/>
    <w:rsid w:val="005E3C78"/>
    <w:rsid w:val="005E6EA2"/>
    <w:rsid w:val="005E7585"/>
    <w:rsid w:val="0060432B"/>
    <w:rsid w:val="00613B92"/>
    <w:rsid w:val="00625191"/>
    <w:rsid w:val="00634F7D"/>
    <w:rsid w:val="0065071D"/>
    <w:rsid w:val="00667198"/>
    <w:rsid w:val="00681135"/>
    <w:rsid w:val="00690C45"/>
    <w:rsid w:val="006A493A"/>
    <w:rsid w:val="006A71C4"/>
    <w:rsid w:val="006B130C"/>
    <w:rsid w:val="006C29F0"/>
    <w:rsid w:val="006D73E2"/>
    <w:rsid w:val="006E2E2F"/>
    <w:rsid w:val="006E62B6"/>
    <w:rsid w:val="006F643B"/>
    <w:rsid w:val="00722877"/>
    <w:rsid w:val="00744057"/>
    <w:rsid w:val="00745536"/>
    <w:rsid w:val="00747459"/>
    <w:rsid w:val="00752AC5"/>
    <w:rsid w:val="00773B5A"/>
    <w:rsid w:val="00784DB5"/>
    <w:rsid w:val="00793666"/>
    <w:rsid w:val="007B14B5"/>
    <w:rsid w:val="007D626A"/>
    <w:rsid w:val="007E1741"/>
    <w:rsid w:val="007E2B8E"/>
    <w:rsid w:val="007F6BBA"/>
    <w:rsid w:val="008008D3"/>
    <w:rsid w:val="008230C4"/>
    <w:rsid w:val="00824179"/>
    <w:rsid w:val="00847F0B"/>
    <w:rsid w:val="00853A50"/>
    <w:rsid w:val="00856CFA"/>
    <w:rsid w:val="00880B21"/>
    <w:rsid w:val="00881F06"/>
    <w:rsid w:val="0088312F"/>
    <w:rsid w:val="0089251D"/>
    <w:rsid w:val="00893CD5"/>
    <w:rsid w:val="008961D6"/>
    <w:rsid w:val="008B386C"/>
    <w:rsid w:val="008C00BE"/>
    <w:rsid w:val="008E03D7"/>
    <w:rsid w:val="008E788D"/>
    <w:rsid w:val="008F4572"/>
    <w:rsid w:val="00905612"/>
    <w:rsid w:val="009104D4"/>
    <w:rsid w:val="009626BC"/>
    <w:rsid w:val="00967704"/>
    <w:rsid w:val="00973735"/>
    <w:rsid w:val="00982B76"/>
    <w:rsid w:val="009A13D5"/>
    <w:rsid w:val="009A3C56"/>
    <w:rsid w:val="009B0BA2"/>
    <w:rsid w:val="009B66FF"/>
    <w:rsid w:val="009C1904"/>
    <w:rsid w:val="009E4E08"/>
    <w:rsid w:val="009E7E71"/>
    <w:rsid w:val="009F5D68"/>
    <w:rsid w:val="00A0335D"/>
    <w:rsid w:val="00A03518"/>
    <w:rsid w:val="00A13972"/>
    <w:rsid w:val="00A14E42"/>
    <w:rsid w:val="00A179C1"/>
    <w:rsid w:val="00A203B6"/>
    <w:rsid w:val="00A565D0"/>
    <w:rsid w:val="00A637D0"/>
    <w:rsid w:val="00A851C6"/>
    <w:rsid w:val="00A8697F"/>
    <w:rsid w:val="00AA0BB3"/>
    <w:rsid w:val="00AC0E75"/>
    <w:rsid w:val="00AC6C1D"/>
    <w:rsid w:val="00AC7BE2"/>
    <w:rsid w:val="00AE131F"/>
    <w:rsid w:val="00AE6941"/>
    <w:rsid w:val="00AF5386"/>
    <w:rsid w:val="00B105A8"/>
    <w:rsid w:val="00B367EE"/>
    <w:rsid w:val="00B4293F"/>
    <w:rsid w:val="00B57F80"/>
    <w:rsid w:val="00B63EE3"/>
    <w:rsid w:val="00B71095"/>
    <w:rsid w:val="00B86CC5"/>
    <w:rsid w:val="00B969D6"/>
    <w:rsid w:val="00BA06E5"/>
    <w:rsid w:val="00BB41AA"/>
    <w:rsid w:val="00BB78D7"/>
    <w:rsid w:val="00BC2835"/>
    <w:rsid w:val="00BD246C"/>
    <w:rsid w:val="00BD5C98"/>
    <w:rsid w:val="00BF3BC0"/>
    <w:rsid w:val="00C043DE"/>
    <w:rsid w:val="00C109C5"/>
    <w:rsid w:val="00C1422E"/>
    <w:rsid w:val="00C2180F"/>
    <w:rsid w:val="00C33501"/>
    <w:rsid w:val="00C40819"/>
    <w:rsid w:val="00C713DD"/>
    <w:rsid w:val="00C76E1E"/>
    <w:rsid w:val="00C81655"/>
    <w:rsid w:val="00CA2937"/>
    <w:rsid w:val="00CC17A8"/>
    <w:rsid w:val="00CC2FAB"/>
    <w:rsid w:val="00CD2F7C"/>
    <w:rsid w:val="00CF69E5"/>
    <w:rsid w:val="00D14637"/>
    <w:rsid w:val="00D2054F"/>
    <w:rsid w:val="00D23866"/>
    <w:rsid w:val="00D32443"/>
    <w:rsid w:val="00D53D79"/>
    <w:rsid w:val="00D70B0E"/>
    <w:rsid w:val="00D712C8"/>
    <w:rsid w:val="00D75988"/>
    <w:rsid w:val="00D94DCB"/>
    <w:rsid w:val="00DA6178"/>
    <w:rsid w:val="00DD1890"/>
    <w:rsid w:val="00DD592E"/>
    <w:rsid w:val="00DE6D89"/>
    <w:rsid w:val="00DE71CE"/>
    <w:rsid w:val="00DF6E8E"/>
    <w:rsid w:val="00E00A39"/>
    <w:rsid w:val="00E010F9"/>
    <w:rsid w:val="00E133E1"/>
    <w:rsid w:val="00E4260F"/>
    <w:rsid w:val="00E46413"/>
    <w:rsid w:val="00E47558"/>
    <w:rsid w:val="00E534D5"/>
    <w:rsid w:val="00E56E2E"/>
    <w:rsid w:val="00E57CD4"/>
    <w:rsid w:val="00E62B79"/>
    <w:rsid w:val="00E72CA7"/>
    <w:rsid w:val="00E83D34"/>
    <w:rsid w:val="00E9115F"/>
    <w:rsid w:val="00EA4E95"/>
    <w:rsid w:val="00EB6EE3"/>
    <w:rsid w:val="00EC561B"/>
    <w:rsid w:val="00ED2914"/>
    <w:rsid w:val="00ED67E0"/>
    <w:rsid w:val="00F02A82"/>
    <w:rsid w:val="00F1104D"/>
    <w:rsid w:val="00F349F8"/>
    <w:rsid w:val="00F43B88"/>
    <w:rsid w:val="00F8028B"/>
    <w:rsid w:val="00F83EBB"/>
    <w:rsid w:val="00FB3E8F"/>
    <w:rsid w:val="00FC3812"/>
    <w:rsid w:val="00FD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  <w:lang w:val="fr-FR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styleId="HelleListe-Akzent1">
    <w:name w:val="Light List Accent 1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rsid w:val="00A203B6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831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8312F"/>
    <w:rPr>
      <w:rFonts w:ascii="Courier New" w:eastAsia="Times New Roman" w:hAnsi="Courier New" w:cs="Courier New"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9D6"/>
    <w:pPr>
      <w:spacing w:after="0" w:line="240" w:lineRule="auto"/>
    </w:pPr>
    <w:rPr>
      <w:rFonts w:ascii="Arial" w:hAnsi="Arial"/>
      <w:lang w:val="fr-FR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NormaleTabelle"/>
    <w:next w:val="Tabellenraster"/>
    <w:uiPriority w:val="59"/>
    <w:rsid w:val="0018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basedOn w:val="NormaleTabelle"/>
    <w:next w:val="HelleListe-Akzent1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styleId="HelleListe-Akzent1">
    <w:name w:val="Light List Accent 1"/>
    <w:basedOn w:val="NormaleTabelle"/>
    <w:uiPriority w:val="61"/>
    <w:rsid w:val="00184B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rsid w:val="00A203B6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831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8312F"/>
    <w:rPr>
      <w:rFonts w:ascii="Courier New" w:eastAsia="Times New Roman" w:hAnsi="Courier New" w:cs="Courier New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vorlage-giz-logo-ro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FCFC8-0D9F-4030-89AB-E056A704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vorlage-giz-logo-rot</Template>
  <TotalTime>0</TotalTime>
  <Pages>3</Pages>
  <Words>492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Vorlage mit rotem GIZ-Logo, Januar 2011</vt:lpstr>
      <vt:lpstr>Vorlage mit rotem GIZ-Logo, Januar 2011</vt:lpstr>
    </vt:vector>
  </TitlesOfParts>
  <Company>GIZ GmbH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mit rotem GIZ-Logo, Januar 2011</dc:title>
  <dc:creator>Mischa Bechberger</dc:creator>
  <cp:lastModifiedBy>UserLA3067</cp:lastModifiedBy>
  <cp:revision>3</cp:revision>
  <dcterms:created xsi:type="dcterms:W3CDTF">2015-03-24T20:35:00Z</dcterms:created>
  <dcterms:modified xsi:type="dcterms:W3CDTF">2015-03-24T21:30:00Z</dcterms:modified>
</cp:coreProperties>
</file>